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黑体"/>
          <w:color w:val="FF0000"/>
          <w:sz w:val="52"/>
          <w:szCs w:val="52"/>
        </w:rPr>
      </w:pPr>
      <w:r>
        <w:rPr>
          <w:rFonts w:hint="eastAsia" w:eastAsia="黑体"/>
          <w:color w:val="FF0000"/>
          <w:sz w:val="52"/>
          <w:szCs w:val="52"/>
        </w:rPr>
        <w:t>勐海县应急管理局</w:t>
      </w:r>
    </w:p>
    <w:p>
      <w:pPr>
        <w:jc w:val="center"/>
        <w:rPr>
          <w:rFonts w:eastAsia="黑体"/>
          <w:color w:val="FF0000"/>
          <w:sz w:val="72"/>
          <w:szCs w:val="84"/>
        </w:rPr>
      </w:pPr>
      <w:r>
        <w:rPr>
          <w:rFonts w:hint="eastAsia" w:eastAsia="黑体"/>
          <w:color w:val="FF0000"/>
          <w:sz w:val="72"/>
          <w:szCs w:val="84"/>
        </w:rPr>
        <w:t>工作简报</w:t>
      </w:r>
    </w:p>
    <w:p>
      <w:pPr>
        <w:jc w:val="center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（第</w:t>
      </w:r>
      <w:r>
        <w:rPr>
          <w:rFonts w:hint="eastAsia"/>
          <w:color w:val="FF0000"/>
          <w:sz w:val="32"/>
          <w:szCs w:val="32"/>
          <w:lang w:val="en-US" w:eastAsia="zh-CN"/>
        </w:rPr>
        <w:t>88</w:t>
      </w:r>
      <w:r>
        <w:rPr>
          <w:rFonts w:hint="eastAsia"/>
          <w:color w:val="FF0000"/>
          <w:sz w:val="32"/>
          <w:szCs w:val="32"/>
        </w:rPr>
        <w:t>期）</w:t>
      </w:r>
    </w:p>
    <w:p>
      <w:pPr>
        <w:spacing w:line="600" w:lineRule="exact"/>
        <w:rPr>
          <w:rFonts w:hint="eastAsia" w:ascii="黑体" w:eastAsia="黑体"/>
          <w:color w:val="FF0000"/>
          <w:sz w:val="24"/>
          <w:u w:val="thick"/>
        </w:rPr>
      </w:pPr>
      <w:r>
        <w:rPr>
          <w:rFonts w:hint="eastAsia" w:ascii="黑体" w:eastAsia="黑体"/>
          <w:color w:val="FF0000"/>
          <w:sz w:val="24"/>
          <w:u w:val="thick"/>
        </w:rPr>
        <w:t>勐海县应急管理局办公室                               2019年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11</w:t>
      </w:r>
      <w:r>
        <w:rPr>
          <w:rFonts w:hint="eastAsia" w:ascii="黑体" w:eastAsia="黑体"/>
          <w:color w:val="FF0000"/>
          <w:sz w:val="24"/>
          <w:u w:val="thick"/>
        </w:rPr>
        <w:t>月</w:t>
      </w:r>
      <w:r>
        <w:rPr>
          <w:rFonts w:hint="eastAsia" w:ascii="黑体" w:eastAsia="黑体"/>
          <w:color w:val="FF0000"/>
          <w:sz w:val="24"/>
          <w:u w:val="thick"/>
          <w:lang w:val="en-US" w:eastAsia="zh-CN"/>
        </w:rPr>
        <w:t>13</w:t>
      </w:r>
      <w:r>
        <w:rPr>
          <w:rFonts w:hint="eastAsia" w:ascii="黑体" w:eastAsia="黑体"/>
          <w:color w:val="FF0000"/>
          <w:sz w:val="24"/>
          <w:u w:val="thick"/>
        </w:rPr>
        <w:t>日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销毁过期烟花爆竹，创建安全家园</w:t>
      </w:r>
    </w:p>
    <w:p>
      <w:pPr>
        <w:ind w:firstLine="64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1617345</wp:posOffset>
            </wp:positionH>
            <wp:positionV relativeFrom="paragraph">
              <wp:posOffset>1260475</wp:posOffset>
            </wp:positionV>
            <wp:extent cx="3665855" cy="2745740"/>
            <wp:effectExtent l="0" t="0" r="10795" b="165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2019年11月12日，县应急管理局联合公安、消防对勐海县供销社过期的烟花爆竹进行销毁，为减少因燃放烟花爆竹带来的空气污染，改善城市环境空气质量，决定以掩埋的方式进行销毁，并由应急管理局监管人员进行实地考察，并选定掩埋地点。</w:t>
      </w:r>
    </w:p>
    <w:p>
      <w:pPr>
        <w:ind w:firstLine="64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掩埋坑挖好以后，监管人员进行检查，符合要求后再倒入烟花爆竹，及时进行掩埋。此次销毁60珠彩珠筒5件,500头火炮6件，1000型盒子炮7件，60发礼花5件,36发礼花3件，70号小高升19件，90号高升22件,小玩具7件，7cm电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1351915</wp:posOffset>
            </wp:positionH>
            <wp:positionV relativeFrom="paragraph">
              <wp:posOffset>160655</wp:posOffset>
            </wp:positionV>
            <wp:extent cx="3829050" cy="2866390"/>
            <wp:effectExtent l="0" t="0" r="0" b="1016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花8件，各种小烟花7件，10cm电光花9件，总质量为1.5吨。</w:t>
      </w:r>
    </w:p>
    <w:p>
      <w:pPr>
        <w:ind w:firstLine="64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做好过期烟花爆竹销毁工作，除有关部门的努力外，离不开群众的理解和支持，自觉遵守、践行烟花爆竹规定，积极创造一个安全、和谐、文明和空气质量良好的社会环境。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B203BB"/>
    <w:rsid w:val="0B097907"/>
    <w:rsid w:val="1F6076E7"/>
    <w:rsid w:val="2CEE6B24"/>
    <w:rsid w:val="37B35ACD"/>
    <w:rsid w:val="3DB203BB"/>
    <w:rsid w:val="4421329E"/>
    <w:rsid w:val="486F2B43"/>
    <w:rsid w:val="5F792B6A"/>
    <w:rsid w:val="789F2B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西双版纳州勐海县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2019-11-14T03:25:00Z</dcterms:created>
  <dc:creator>Administrator</dc:creator>
  <cp:lastModifiedBy>Solo</cp:lastModifiedBy>
  <cp:lastPrinted>2019-11-15T07:10:00Z</cp:lastPrinted>
  <dcterms:modified xsi:type="dcterms:W3CDTF">2019-11-15T08:58:17Z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