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FF0000"/>
          <w:sz w:val="52"/>
          <w:szCs w:val="52"/>
        </w:rPr>
      </w:pPr>
      <w:r>
        <w:rPr>
          <w:rFonts w:hint="eastAsia" w:eastAsia="黑体"/>
          <w:color w:val="FF0000"/>
          <w:sz w:val="52"/>
          <w:szCs w:val="52"/>
        </w:rPr>
        <w:t>勐海县应急管理局</w:t>
      </w:r>
    </w:p>
    <w:p>
      <w:pPr>
        <w:jc w:val="center"/>
        <w:rPr>
          <w:rFonts w:eastAsia="黑体"/>
          <w:color w:val="FF0000"/>
          <w:sz w:val="72"/>
          <w:szCs w:val="84"/>
        </w:rPr>
      </w:pPr>
      <w:r>
        <w:rPr>
          <w:rFonts w:hint="eastAsia" w:eastAsia="黑体"/>
          <w:color w:val="FF0000"/>
          <w:sz w:val="72"/>
          <w:szCs w:val="84"/>
        </w:rPr>
        <w:t>工作简报</w:t>
      </w:r>
    </w:p>
    <w:p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（第</w:t>
      </w:r>
      <w:r>
        <w:rPr>
          <w:rFonts w:hint="eastAsia"/>
          <w:color w:val="FF0000"/>
          <w:sz w:val="32"/>
          <w:szCs w:val="32"/>
          <w:lang w:val="en-US" w:eastAsia="zh-CN"/>
        </w:rPr>
        <w:t xml:space="preserve"> 8 </w:t>
      </w:r>
      <w:r>
        <w:rPr>
          <w:color w:val="FF0000"/>
          <w:sz w:val="32"/>
          <w:szCs w:val="32"/>
        </w:rPr>
        <w:t>期）</w:t>
      </w:r>
    </w:p>
    <w:p>
      <w:pPr>
        <w:spacing w:line="600" w:lineRule="exact"/>
        <w:rPr>
          <w:rFonts w:eastAsia="黑体"/>
          <w:color w:val="FF0000"/>
          <w:sz w:val="24"/>
          <w:u w:val="thick"/>
        </w:rPr>
      </w:pPr>
      <w:r>
        <w:rPr>
          <w:rFonts w:hint="eastAsia" w:eastAsia="黑体"/>
          <w:color w:val="FF0000"/>
          <w:sz w:val="24"/>
          <w:u w:val="thick"/>
        </w:rPr>
        <w:t xml:space="preserve">  </w:t>
      </w:r>
      <w:r>
        <w:rPr>
          <w:rFonts w:eastAsia="黑体"/>
          <w:color w:val="FF0000"/>
          <w:sz w:val="24"/>
          <w:u w:val="thick"/>
        </w:rPr>
        <w:t xml:space="preserve">勐海县应急管理局办公室                        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 xml:space="preserve"> </w:t>
      </w:r>
      <w:r>
        <w:rPr>
          <w:rFonts w:eastAsia="黑体"/>
          <w:color w:val="FF0000"/>
          <w:sz w:val="24"/>
          <w:u w:val="thick"/>
        </w:rPr>
        <w:t xml:space="preserve">     2020年1月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21</w:t>
      </w:r>
      <w:r>
        <w:rPr>
          <w:rFonts w:eastAsia="黑体"/>
          <w:color w:val="FF0000"/>
          <w:sz w:val="24"/>
          <w:u w:val="thick"/>
        </w:rPr>
        <w:t>日</w:t>
      </w:r>
      <w:r>
        <w:rPr>
          <w:rFonts w:hint="eastAsia" w:eastAsia="黑体"/>
          <w:color w:val="FF0000"/>
          <w:sz w:val="24"/>
          <w:u w:val="thick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创建美好家园  从一点一滴做起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——勐海县应急管理局州庆、春节前开展爱国卫生运动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shd w:val="clear" w:color="auto" w:fill="FFFFFF"/>
        <w:tabs>
          <w:tab w:val="left" w:pos="21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0" w:firstLineChars="200"/>
        <w:jc w:val="left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1724660</wp:posOffset>
            </wp:positionV>
            <wp:extent cx="3968115" cy="3128645"/>
            <wp:effectExtent l="0" t="0" r="13335" b="14605"/>
            <wp:wrapTight wrapText="bothSides">
              <wp:wrapPolygon>
                <wp:start x="0" y="0"/>
                <wp:lineTo x="0" y="21438"/>
                <wp:lineTo x="21465" y="21438"/>
                <wp:lineTo x="21465" y="0"/>
                <wp:lineTo x="0" y="0"/>
              </wp:wrapPolygon>
            </wp:wrapTight>
            <wp:docPr id="5" name="图片 5" descr="爱国卫生运动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爱国卫生运动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春节前扫尘，是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中华民族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的传统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习俗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节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扫尘，寓意新的一年“辞旧迎新”。为州庆、春节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营造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干净整洁、健康快乐的节日氛围，2020年1月21日上午，勐海县应急管理局全体职工积极参与到提升城乡人居环境，清理卫生区域的工作中来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tabs>
          <w:tab w:val="left" w:pos="21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outlineLvl w:val="9"/>
        <w:rPr>
          <w:rFonts w:hint="eastAsia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按照《勐海县爱国卫生运动委员会办公室关于在州庆、春节前开展以环境卫生整治为重点的爱国卫生运动的通知》（海爱卫发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3号</w:t>
      </w:r>
      <w:r>
        <w:rPr>
          <w:rFonts w:hint="eastAsia" w:eastAsia="方正仿宋_GBK" w:cs="Times New Roman"/>
          <w:sz w:val="32"/>
          <w:szCs w:val="32"/>
          <w:lang w:eastAsia="zh-CN"/>
        </w:rPr>
        <w:t>）和“门前五包责任制”要求，我单位积极组织干部职工，从新民路（马车队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--建材市场--景龙路口</w:t>
      </w:r>
      <w:r>
        <w:rPr>
          <w:rFonts w:hint="eastAsia" w:eastAsia="方正仿宋_GBK" w:cs="Times New Roman"/>
          <w:sz w:val="32"/>
          <w:szCs w:val="32"/>
          <w:lang w:eastAsia="zh-CN"/>
        </w:rPr>
        <w:t>）发动附近居民搞好卫生大扫除，从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单位办公区域</w:t>
      </w:r>
      <w:r>
        <w:rPr>
          <w:rFonts w:hint="eastAsia" w:eastAsia="方正仿宋_GBK" w:cs="Times New Roman"/>
          <w:sz w:val="32"/>
          <w:szCs w:val="32"/>
          <w:lang w:eastAsia="zh-CN"/>
        </w:rPr>
        <w:t>开始清除杂草，垃圾、疏通排水沟、铲除栏杆和墙上乱贴、乱画“小广告”等义务活动，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排查和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清理整治</w:t>
      </w:r>
      <w:r>
        <w:rPr>
          <w:rFonts w:hint="eastAsia" w:eastAsia="方正仿宋_GBK" w:cs="Times New Roman"/>
          <w:sz w:val="32"/>
          <w:szCs w:val="32"/>
          <w:lang w:eastAsia="zh-CN"/>
        </w:rPr>
        <w:t>环境卫生，彻底清除卫生死角，一直持续检查至我单位挂钩的卫生片区。</w:t>
      </w:r>
    </w:p>
    <w:p>
      <w:pPr>
        <w:pStyle w:val="4"/>
        <w:keepNext w:val="0"/>
        <w:keepLines w:val="0"/>
        <w:pageBreakBefore w:val="0"/>
        <w:shd w:val="clear" w:color="auto" w:fill="FFFFFF"/>
        <w:tabs>
          <w:tab w:val="left" w:pos="21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349250</wp:posOffset>
            </wp:positionV>
            <wp:extent cx="3905885" cy="3256915"/>
            <wp:effectExtent l="0" t="0" r="18415" b="635"/>
            <wp:wrapTight wrapText="bothSides">
              <wp:wrapPolygon>
                <wp:start x="0" y="0"/>
                <wp:lineTo x="0" y="21478"/>
                <wp:lineTo x="21491" y="21478"/>
                <wp:lineTo x="21491" y="0"/>
                <wp:lineTo x="0" y="0"/>
              </wp:wrapPolygon>
            </wp:wrapTight>
            <wp:docPr id="6" name="图片 6" descr="爱国卫生运动1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爱国卫生运动1 (9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我单位此次清理环境卫生活动，主要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以整治乱堆乱放、乱倒乱丢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乱贴乱画、清理乱吊挂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横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幅，清理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乱张贴“牛皮癣”小广告，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清理道路及水沟旁污染垃圾，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拆除违规置和设置不规范的户外广告等问题为重点，持续抓好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"/>
        </w:rPr>
        <w:t>卫生区域的环境清洁，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为迎新春佳节做好除尘埃、洁环境营造一个良好氛围。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inline distT="0" distB="0" distL="114300" distR="114300">
            <wp:extent cx="5606415" cy="4904105"/>
            <wp:effectExtent l="0" t="0" r="13335" b="10795"/>
            <wp:docPr id="2" name="图片 2" descr="8b1959e2f642eaed8c639f887639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b1959e2f642eaed8c639f887639426"/>
                    <pic:cNvPicPr>
                      <a:picLocks noChangeAspect="1"/>
                    </pic:cNvPicPr>
                  </pic:nvPicPr>
                  <pic:blipFill>
                    <a:blip r:embed="rId8"/>
                    <a:srcRect b="8537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inline distT="0" distB="0" distL="114300" distR="114300">
            <wp:extent cx="5606415" cy="3404870"/>
            <wp:effectExtent l="0" t="0" r="13335" b="5080"/>
            <wp:docPr id="3" name="图片 3" descr="8eae24115179154932ecce9cd1219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eae24115179154932ecce9cd1219ed"/>
                    <pic:cNvPicPr>
                      <a:picLocks noChangeAspect="1"/>
                    </pic:cNvPicPr>
                  </pic:nvPicPr>
                  <pic:blipFill>
                    <a:blip r:embed="rId9"/>
                    <a:srcRect t="12990" b="20183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E200C"/>
    <w:rsid w:val="03763F37"/>
    <w:rsid w:val="04A71377"/>
    <w:rsid w:val="0DD80E4A"/>
    <w:rsid w:val="11A85C78"/>
    <w:rsid w:val="12EA3B04"/>
    <w:rsid w:val="1D15736B"/>
    <w:rsid w:val="1F105C5B"/>
    <w:rsid w:val="20852B96"/>
    <w:rsid w:val="234D3C19"/>
    <w:rsid w:val="23E459C0"/>
    <w:rsid w:val="2FED080A"/>
    <w:rsid w:val="32AC2A8C"/>
    <w:rsid w:val="34812812"/>
    <w:rsid w:val="34B9725D"/>
    <w:rsid w:val="38B20F16"/>
    <w:rsid w:val="3BB569C9"/>
    <w:rsid w:val="3EDA1333"/>
    <w:rsid w:val="406E2026"/>
    <w:rsid w:val="453B63AA"/>
    <w:rsid w:val="45FE200C"/>
    <w:rsid w:val="476A6A35"/>
    <w:rsid w:val="51B50120"/>
    <w:rsid w:val="54F61E99"/>
    <w:rsid w:val="586121F3"/>
    <w:rsid w:val="61DF6B4D"/>
    <w:rsid w:val="65425D48"/>
    <w:rsid w:val="707B0C82"/>
    <w:rsid w:val="70DA4408"/>
    <w:rsid w:val="76AA3F03"/>
    <w:rsid w:val="76DC0F37"/>
    <w:rsid w:val="78414586"/>
    <w:rsid w:val="7A60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2020-01-17T03:42:00Z</dcterms:created>
  <dc:creator>GF-520</dc:creator>
  <cp:lastModifiedBy>_离草_</cp:lastModifiedBy>
  <cp:lastPrinted>2020-01-17T09:16:00Z</cp:lastPrinted>
  <dcterms:modified xsi:type="dcterms:W3CDTF">2020-01-21T06:33:39Z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