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FF0000"/>
          <w:sz w:val="52"/>
          <w:szCs w:val="52"/>
        </w:rPr>
      </w:pPr>
    </w:p>
    <w:p>
      <w:pPr>
        <w:jc w:val="center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b/>
          <w:bCs/>
          <w:color w:val="FF0000"/>
          <w:sz w:val="72"/>
          <w:szCs w:val="84"/>
        </w:rPr>
      </w:pPr>
      <w:r>
        <w:rPr>
          <w:rFonts w:hint="eastAsia" w:eastAsia="黑体"/>
          <w:b/>
          <w:bCs/>
          <w:color w:val="FF0000"/>
          <w:sz w:val="72"/>
          <w:szCs w:val="84"/>
        </w:rPr>
        <w:t>工作简报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（第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85</w:t>
      </w:r>
      <w:r>
        <w:rPr>
          <w:rFonts w:hint="eastAsia"/>
          <w:b/>
          <w:bCs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                      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 2020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年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8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月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14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日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勐海县应急局积极推进爱国卫生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“七个专项行动”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421005</wp:posOffset>
            </wp:positionV>
            <wp:extent cx="3611245" cy="3599815"/>
            <wp:effectExtent l="0" t="0" r="8255" b="635"/>
            <wp:wrapTight wrapText="bothSides">
              <wp:wrapPolygon>
                <wp:start x="0" y="0"/>
                <wp:lineTo x="0" y="21490"/>
                <wp:lineTo x="21535" y="21490"/>
                <wp:lineTo x="21535" y="0"/>
                <wp:lineTo x="0" y="0"/>
              </wp:wrapPolygon>
            </wp:wrapTight>
            <wp:docPr id="2" name="图片 2" descr="“七个专项行动”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“七个专项行动” (2)"/>
                    <pic:cNvPicPr>
                      <a:picLocks noChangeAspect="1"/>
                    </pic:cNvPicPr>
                  </pic:nvPicPr>
                  <pic:blipFill>
                    <a:blip r:embed="rId10"/>
                    <a:srcRect l="26149" r="6792"/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2020年8月10日，县应急局对单位全区域进行卫生清洁和死角卫生清理，并包括对单位住宿区旧楼楼顶杂草、废弃物品的清理。8月14日，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干部职工一行15人到卫生责任区域（马车队--景龙路口--建材市场）进行小广告及卫生清理。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周我局卫生整治行动围绕《关于印发勐海县推进爱国卫生“7个专项行动”方案的通知》文件要求，爱国卫生整治行动涵盖了本单位所属区域及卫生责任区域，单位区域内主要清理卫生死角及对住宿区旧楼楼顶杂草、沉积灰尘垃圾、废弃物品的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责任区域则是主要清理道路及两侧卫生死角、疏通被堵塞水沟及破坏蚊虫孳生水洼。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853440</wp:posOffset>
            </wp:positionV>
            <wp:extent cx="2809240" cy="2807335"/>
            <wp:effectExtent l="0" t="0" r="10160" b="12065"/>
            <wp:wrapTopAndBottom/>
            <wp:docPr id="4" name="图片 4" descr="“七个专项行动”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“七个专项行动” (22)"/>
                    <pic:cNvPicPr>
                      <a:picLocks noChangeAspect="1"/>
                    </pic:cNvPicPr>
                  </pic:nvPicPr>
                  <pic:blipFill>
                    <a:blip r:embed="rId11"/>
                    <a:srcRect b="10640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838835</wp:posOffset>
            </wp:positionV>
            <wp:extent cx="2644140" cy="2827655"/>
            <wp:effectExtent l="0" t="0" r="3810" b="10795"/>
            <wp:wrapTopAndBottom/>
            <wp:docPr id="1" name="图片 1" descr="59112b7528049b112f28f1b6960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112b7528049b112f28f1b69601947"/>
                    <pic:cNvPicPr>
                      <a:picLocks noChangeAspect="1"/>
                    </pic:cNvPicPr>
                  </pic:nvPicPr>
                  <pic:blipFill>
                    <a:blip r:embed="rId12"/>
                    <a:srcRect l="14025" t="226" r="1143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本周共清理了单位卫生死角50处，累计清理垃圾0.3吨、疏通水沟3处、破坏蚊虫孳生水洼11处、清理小广告21处。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fRTuq8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fRTuq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956598"/>
    <w:rsid w:val="00CB6548"/>
    <w:rsid w:val="00D7446D"/>
    <w:rsid w:val="00D835E4"/>
    <w:rsid w:val="00DD5090"/>
    <w:rsid w:val="00DF384D"/>
    <w:rsid w:val="00E11C93"/>
    <w:rsid w:val="00E563C9"/>
    <w:rsid w:val="01CF358A"/>
    <w:rsid w:val="042F6500"/>
    <w:rsid w:val="04993787"/>
    <w:rsid w:val="05233A37"/>
    <w:rsid w:val="05A74F65"/>
    <w:rsid w:val="06F0371A"/>
    <w:rsid w:val="08377758"/>
    <w:rsid w:val="09236CB3"/>
    <w:rsid w:val="094F4E95"/>
    <w:rsid w:val="097D0876"/>
    <w:rsid w:val="0AF838E2"/>
    <w:rsid w:val="0B79380D"/>
    <w:rsid w:val="0D5517F8"/>
    <w:rsid w:val="0D980B19"/>
    <w:rsid w:val="102929B1"/>
    <w:rsid w:val="10C96961"/>
    <w:rsid w:val="113701F9"/>
    <w:rsid w:val="11AB65C9"/>
    <w:rsid w:val="12665785"/>
    <w:rsid w:val="12BC1FC5"/>
    <w:rsid w:val="1354341A"/>
    <w:rsid w:val="13A92C2F"/>
    <w:rsid w:val="14934CBB"/>
    <w:rsid w:val="171F47A8"/>
    <w:rsid w:val="17583EE8"/>
    <w:rsid w:val="18CB193B"/>
    <w:rsid w:val="1B88799B"/>
    <w:rsid w:val="1C145B8F"/>
    <w:rsid w:val="1D3F2C96"/>
    <w:rsid w:val="1ECC37A3"/>
    <w:rsid w:val="22160A19"/>
    <w:rsid w:val="22707FC4"/>
    <w:rsid w:val="22F14140"/>
    <w:rsid w:val="2530736E"/>
    <w:rsid w:val="265E2C66"/>
    <w:rsid w:val="26AC7A02"/>
    <w:rsid w:val="26B73CCC"/>
    <w:rsid w:val="27AB11AC"/>
    <w:rsid w:val="287B1365"/>
    <w:rsid w:val="29FB183B"/>
    <w:rsid w:val="2AEA3D4D"/>
    <w:rsid w:val="2AEC0E3F"/>
    <w:rsid w:val="2B835094"/>
    <w:rsid w:val="2CCE2D4E"/>
    <w:rsid w:val="2F0170EB"/>
    <w:rsid w:val="314005F3"/>
    <w:rsid w:val="328F1BD1"/>
    <w:rsid w:val="334C5D66"/>
    <w:rsid w:val="35076169"/>
    <w:rsid w:val="3593499B"/>
    <w:rsid w:val="378E3D4F"/>
    <w:rsid w:val="387D53C7"/>
    <w:rsid w:val="3939156D"/>
    <w:rsid w:val="3A664BAA"/>
    <w:rsid w:val="3B692F90"/>
    <w:rsid w:val="3B704AA7"/>
    <w:rsid w:val="3C6D0FDD"/>
    <w:rsid w:val="3D793834"/>
    <w:rsid w:val="3E7C185A"/>
    <w:rsid w:val="3E9876EF"/>
    <w:rsid w:val="3F3C1014"/>
    <w:rsid w:val="3FBA4A22"/>
    <w:rsid w:val="3FF24A07"/>
    <w:rsid w:val="4108684B"/>
    <w:rsid w:val="418218EA"/>
    <w:rsid w:val="444124C9"/>
    <w:rsid w:val="451800B6"/>
    <w:rsid w:val="46D03C09"/>
    <w:rsid w:val="48C07608"/>
    <w:rsid w:val="48D40488"/>
    <w:rsid w:val="4982633C"/>
    <w:rsid w:val="4A0A7031"/>
    <w:rsid w:val="4ACB6F4F"/>
    <w:rsid w:val="4B787657"/>
    <w:rsid w:val="4BE458A1"/>
    <w:rsid w:val="4F11221B"/>
    <w:rsid w:val="4F3D54FE"/>
    <w:rsid w:val="513D4119"/>
    <w:rsid w:val="529E6261"/>
    <w:rsid w:val="52BE4631"/>
    <w:rsid w:val="565A4AF1"/>
    <w:rsid w:val="5BB1307F"/>
    <w:rsid w:val="5CB328E2"/>
    <w:rsid w:val="610840F6"/>
    <w:rsid w:val="61402C9C"/>
    <w:rsid w:val="615742E2"/>
    <w:rsid w:val="64170319"/>
    <w:rsid w:val="646920B8"/>
    <w:rsid w:val="65ED5809"/>
    <w:rsid w:val="67BD4B28"/>
    <w:rsid w:val="68A10EBC"/>
    <w:rsid w:val="68A7303C"/>
    <w:rsid w:val="692C2571"/>
    <w:rsid w:val="69510B87"/>
    <w:rsid w:val="69FE3A81"/>
    <w:rsid w:val="6AD22F4D"/>
    <w:rsid w:val="6B4532FA"/>
    <w:rsid w:val="6B692A0A"/>
    <w:rsid w:val="6C157061"/>
    <w:rsid w:val="6C575A75"/>
    <w:rsid w:val="6CF63A82"/>
    <w:rsid w:val="6EBE4FA1"/>
    <w:rsid w:val="6ECE0669"/>
    <w:rsid w:val="70473C3D"/>
    <w:rsid w:val="734B1669"/>
    <w:rsid w:val="752B6E54"/>
    <w:rsid w:val="7805109F"/>
    <w:rsid w:val="79F34D74"/>
    <w:rsid w:val="7AEB61A3"/>
    <w:rsid w:val="7C0C2305"/>
    <w:rsid w:val="7CE55888"/>
    <w:rsid w:val="7D0C1CC6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_离草_</cp:lastModifiedBy>
  <cp:lastPrinted>2019-12-27T00:48:00Z</cp:lastPrinted>
  <dcterms:modified xsi:type="dcterms:W3CDTF">2020-08-14T08:52:59Z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