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480" w:lineRule="exact"/>
        <w:jc w:val="center"/>
        <w:outlineLvl w:val="0"/>
        <w:rPr>
          <w:rFonts w:hint="eastAsia" w:ascii="仿宋" w:hAnsi="仿宋" w:eastAsia="仿宋" w:cs="仿宋"/>
          <w:b/>
          <w:bCs/>
          <w:color w:val="000000" w:themeColor="text1"/>
          <w:sz w:val="36"/>
          <w:szCs w:val="36"/>
          <w:highlight w:val="none"/>
          <w14:textFill>
            <w14:solidFill>
              <w14:schemeClr w14:val="tx1"/>
            </w14:solidFill>
          </w14:textFill>
        </w:rPr>
      </w:pPr>
      <w:r>
        <w:rPr>
          <w:rFonts w:hint="eastAsia" w:ascii="仿宋" w:hAnsi="仿宋" w:eastAsia="仿宋" w:cs="仿宋"/>
          <w:b/>
          <w:bCs/>
          <w:color w:val="000000" w:themeColor="text1"/>
          <w:sz w:val="36"/>
          <w:szCs w:val="36"/>
          <w:highlight w:val="none"/>
          <w14:textFill>
            <w14:solidFill>
              <w14:schemeClr w14:val="tx1"/>
            </w14:solidFill>
          </w14:textFill>
        </w:rPr>
        <w:t>勐海通用机场军民合用报批专项服务采购</w:t>
      </w:r>
    </w:p>
    <w:p>
      <w:pPr>
        <w:spacing w:after="120" w:afterLines="50" w:line="480" w:lineRule="exact"/>
        <w:jc w:val="center"/>
        <w:outlineLvl w:val="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36"/>
          <w:szCs w:val="36"/>
          <w:highlight w:val="none"/>
          <w14:textFill>
            <w14:solidFill>
              <w14:schemeClr w14:val="tx1"/>
            </w14:solidFill>
          </w14:textFill>
        </w:rPr>
        <w:t>竞争性磋商公告</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val="0"/>
        <w:spacing w:line="440" w:lineRule="exact"/>
        <w:jc w:val="lef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项目概况</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val="0"/>
        <w:spacing w:line="440" w:lineRule="exact"/>
        <w:ind w:firstLine="561"/>
        <w:jc w:val="both"/>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b w:val="0"/>
          <w:bCs w:val="0"/>
          <w:color w:val="000000" w:themeColor="text1"/>
          <w:sz w:val="28"/>
          <w:szCs w:val="28"/>
          <w:highlight w:val="none"/>
          <w:lang w:eastAsia="zh-CN"/>
          <w14:textFill>
            <w14:solidFill>
              <w14:schemeClr w14:val="tx1"/>
            </w14:solidFill>
          </w14:textFill>
        </w:rPr>
        <w:t>勐海通用机场军民合用报批专项服务采购</w:t>
      </w:r>
      <w:r>
        <w:rPr>
          <w:rFonts w:hint="eastAsia" w:ascii="仿宋" w:hAnsi="仿宋" w:eastAsia="仿宋" w:cs="仿宋"/>
          <w:color w:val="000000" w:themeColor="text1"/>
          <w:sz w:val="28"/>
          <w:szCs w:val="28"/>
          <w:highlight w:val="none"/>
          <w14:textFill>
            <w14:solidFill>
              <w14:schemeClr w14:val="tx1"/>
            </w14:solidFill>
          </w14:textFill>
        </w:rPr>
        <w:t>的潜在供应商应</w:t>
      </w:r>
      <w:r>
        <w:rPr>
          <w:rFonts w:hint="eastAsia" w:ascii="仿宋" w:hAnsi="仿宋" w:eastAsia="仿宋" w:cs="仿宋"/>
          <w:color w:val="000000" w:themeColor="text1"/>
          <w:sz w:val="28"/>
          <w:szCs w:val="28"/>
          <w:highlight w:val="none"/>
          <w:lang w:val="en-US" w:eastAsia="zh-CN"/>
          <w14:textFill>
            <w14:solidFill>
              <w14:schemeClr w14:val="tx1"/>
            </w14:solidFill>
          </w14:textFill>
        </w:rPr>
        <w:t>至西双版纳宇浩招标咨询有限公司（景洪市天城佳园5栋二单元602）</w:t>
      </w:r>
      <w:r>
        <w:rPr>
          <w:rFonts w:hint="eastAsia" w:ascii="仿宋" w:hAnsi="仿宋" w:eastAsia="仿宋" w:cs="仿宋"/>
          <w:color w:val="000000" w:themeColor="text1"/>
          <w:sz w:val="28"/>
          <w:szCs w:val="28"/>
          <w:highlight w:val="none"/>
          <w14:textFill>
            <w14:solidFill>
              <w14:schemeClr w14:val="tx1"/>
            </w14:solidFill>
          </w14:textFill>
        </w:rPr>
        <w:t>获取竞争性磋商文件，并于</w:t>
      </w:r>
      <w:r>
        <w:rPr>
          <w:rFonts w:hint="eastAsia" w:ascii="仿宋" w:hAnsi="仿宋" w:eastAsia="仿宋" w:cs="仿宋"/>
          <w:color w:val="000000" w:themeColor="text1"/>
          <w:sz w:val="28"/>
          <w:szCs w:val="28"/>
          <w:highlight w:val="none"/>
          <w:lang w:val="en-US" w:eastAsia="zh-CN"/>
          <w14:textFill>
            <w14:solidFill>
              <w14:schemeClr w14:val="tx1"/>
            </w14:solidFill>
          </w14:textFill>
        </w:rPr>
        <w:t>2023年10月30日15时00分</w:t>
      </w:r>
      <w:r>
        <w:rPr>
          <w:rFonts w:hint="eastAsia" w:ascii="仿宋" w:hAnsi="仿宋" w:eastAsia="仿宋" w:cs="仿宋"/>
          <w:color w:val="000000" w:themeColor="text1"/>
          <w:sz w:val="28"/>
          <w:szCs w:val="28"/>
          <w:highlight w:val="none"/>
          <w14:textFill>
            <w14:solidFill>
              <w14:schemeClr w14:val="tx1"/>
            </w14:solidFill>
          </w14:textFill>
        </w:rPr>
        <w:t>（北京时间）前提交响应文件。</w:t>
      </w:r>
    </w:p>
    <w:p>
      <w:pPr>
        <w:keepNext w:val="0"/>
        <w:keepLines w:val="0"/>
        <w:pageBreakBefore w:val="0"/>
        <w:widowControl w:val="0"/>
        <w:kinsoku/>
        <w:wordWrap/>
        <w:overflowPunct/>
        <w:topLinePunct w:val="0"/>
        <w:autoSpaceDE/>
        <w:autoSpaceDN/>
        <w:bidi w:val="0"/>
        <w:adjustRightInd/>
        <w:snapToGrid w:val="0"/>
        <w:spacing w:line="520" w:lineRule="exact"/>
        <w:ind w:firstLine="561"/>
        <w:jc w:val="left"/>
        <w:textAlignment w:val="auto"/>
        <w:rPr>
          <w:rFonts w:hint="eastAsia" w:ascii="仿宋" w:hAnsi="仿宋" w:eastAsia="仿宋" w:cs="仿宋"/>
          <w:b/>
          <w:bCs/>
          <w:color w:val="000000" w:themeColor="text1"/>
          <w:sz w:val="28"/>
          <w:szCs w:val="28"/>
          <w:highlight w:val="none"/>
          <w14:textFill>
            <w14:solidFill>
              <w14:schemeClr w14:val="tx1"/>
            </w14:solidFill>
          </w14:textFill>
        </w:rPr>
      </w:pPr>
      <w:bookmarkStart w:id="0" w:name="_Toc28359012"/>
      <w:bookmarkStart w:id="1" w:name="_Toc28359089"/>
      <w:bookmarkStart w:id="2" w:name="_Toc35393798"/>
      <w:bookmarkStart w:id="3" w:name="_Toc35393629"/>
      <w:r>
        <w:rPr>
          <w:rFonts w:hint="eastAsia" w:ascii="仿宋" w:hAnsi="仿宋" w:eastAsia="仿宋" w:cs="仿宋"/>
          <w:b/>
          <w:bCs/>
          <w:color w:val="000000" w:themeColor="text1"/>
          <w:sz w:val="28"/>
          <w:szCs w:val="28"/>
          <w:highlight w:val="none"/>
          <w14:textFill>
            <w14:solidFill>
              <w14:schemeClr w14:val="tx1"/>
            </w14:solidFill>
          </w14:textFill>
        </w:rPr>
        <w:t>一、项目基本情况</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val="0"/>
        <w:spacing w:line="520" w:lineRule="exact"/>
        <w:ind w:firstLine="561"/>
        <w:jc w:val="left"/>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1.</w:t>
      </w:r>
      <w:r>
        <w:rPr>
          <w:rFonts w:hint="eastAsia" w:ascii="仿宋" w:hAnsi="仿宋" w:eastAsia="仿宋" w:cs="仿宋"/>
          <w:b/>
          <w:bCs/>
          <w:color w:val="000000" w:themeColor="text1"/>
          <w:sz w:val="28"/>
          <w:szCs w:val="28"/>
          <w:highlight w:val="none"/>
          <w14:textFill>
            <w14:solidFill>
              <w14:schemeClr w14:val="tx1"/>
            </w14:solidFill>
          </w14:textFill>
        </w:rPr>
        <w:t>项目编号：</w:t>
      </w:r>
      <w:r>
        <w:rPr>
          <w:rFonts w:hint="eastAsia" w:ascii="仿宋" w:hAnsi="仿宋" w:eastAsia="仿宋" w:cs="仿宋"/>
          <w:color w:val="000000" w:themeColor="text1"/>
          <w:sz w:val="28"/>
          <w:szCs w:val="28"/>
          <w:highlight w:val="none"/>
          <w:lang w:eastAsia="zh-CN"/>
          <w14:textFill>
            <w14:solidFill>
              <w14:schemeClr w14:val="tx1"/>
            </w14:solidFill>
          </w14:textFill>
        </w:rPr>
        <w:t>BNYH-2023-29。</w:t>
      </w:r>
    </w:p>
    <w:p>
      <w:pPr>
        <w:keepNext w:val="0"/>
        <w:keepLines w:val="0"/>
        <w:pageBreakBefore w:val="0"/>
        <w:widowControl w:val="0"/>
        <w:kinsoku/>
        <w:wordWrap/>
        <w:overflowPunct/>
        <w:topLinePunct w:val="0"/>
        <w:autoSpaceDE/>
        <w:autoSpaceDN/>
        <w:bidi w:val="0"/>
        <w:adjustRightInd/>
        <w:snapToGrid w:val="0"/>
        <w:spacing w:line="540" w:lineRule="exact"/>
        <w:ind w:firstLine="561"/>
        <w:jc w:val="left"/>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2.</w:t>
      </w:r>
      <w:r>
        <w:rPr>
          <w:rFonts w:hint="eastAsia" w:ascii="仿宋" w:hAnsi="仿宋" w:eastAsia="仿宋" w:cs="仿宋"/>
          <w:b/>
          <w:bCs/>
          <w:color w:val="000000" w:themeColor="text1"/>
          <w:sz w:val="28"/>
          <w:szCs w:val="28"/>
          <w:highlight w:val="none"/>
          <w14:textFill>
            <w14:solidFill>
              <w14:schemeClr w14:val="tx1"/>
            </w14:solidFill>
          </w14:textFill>
        </w:rPr>
        <w:t>项目名称：</w:t>
      </w:r>
      <w:r>
        <w:rPr>
          <w:rFonts w:hint="eastAsia" w:ascii="仿宋" w:hAnsi="仿宋" w:eastAsia="仿宋" w:cs="仿宋"/>
          <w:color w:val="000000" w:themeColor="text1"/>
          <w:sz w:val="28"/>
          <w:szCs w:val="28"/>
          <w:highlight w:val="none"/>
          <w:lang w:eastAsia="zh-CN"/>
          <w14:textFill>
            <w14:solidFill>
              <w14:schemeClr w14:val="tx1"/>
            </w14:solidFill>
          </w14:textFill>
        </w:rPr>
        <w:t>勐海通用机场军民合用报批专项服务采购。</w:t>
      </w:r>
    </w:p>
    <w:p>
      <w:pPr>
        <w:keepNext w:val="0"/>
        <w:keepLines w:val="0"/>
        <w:pageBreakBefore w:val="0"/>
        <w:widowControl w:val="0"/>
        <w:kinsoku/>
        <w:wordWrap/>
        <w:overflowPunct/>
        <w:topLinePunct w:val="0"/>
        <w:autoSpaceDE/>
        <w:autoSpaceDN/>
        <w:bidi w:val="0"/>
        <w:adjustRightInd/>
        <w:snapToGrid w:val="0"/>
        <w:spacing w:line="540" w:lineRule="exact"/>
        <w:ind w:firstLine="561"/>
        <w:jc w:val="left"/>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3.</w:t>
      </w:r>
      <w:r>
        <w:rPr>
          <w:rFonts w:hint="eastAsia" w:ascii="仿宋" w:hAnsi="仿宋" w:eastAsia="仿宋" w:cs="仿宋"/>
          <w:b/>
          <w:bCs/>
          <w:color w:val="000000" w:themeColor="text1"/>
          <w:sz w:val="28"/>
          <w:szCs w:val="28"/>
          <w:highlight w:val="none"/>
          <w14:textFill>
            <w14:solidFill>
              <w14:schemeClr w14:val="tx1"/>
            </w14:solidFill>
          </w14:textFill>
        </w:rPr>
        <w:t>采购方式</w:t>
      </w:r>
      <w:r>
        <w:rPr>
          <w:rFonts w:hint="eastAsia" w:ascii="仿宋" w:hAnsi="仿宋" w:eastAsia="仿宋" w:cs="仿宋"/>
          <w:color w:val="000000" w:themeColor="text1"/>
          <w:sz w:val="28"/>
          <w:szCs w:val="28"/>
          <w:highlight w:val="none"/>
          <w14:textFill>
            <w14:solidFill>
              <w14:schemeClr w14:val="tx1"/>
            </w14:solidFill>
          </w14:textFill>
        </w:rPr>
        <w:t>：竞争性磋商</w:t>
      </w:r>
      <w:r>
        <w:rPr>
          <w:rFonts w:hint="eastAsia" w:ascii="仿宋" w:hAnsi="仿宋" w:eastAsia="仿宋" w:cs="仿宋"/>
          <w:color w:val="000000" w:themeColor="text1"/>
          <w:sz w:val="28"/>
          <w:szCs w:val="28"/>
          <w:highlight w:val="none"/>
          <w:lang w:eastAsia="zh-CN"/>
          <w14:textFill>
            <w14:solidFill>
              <w14:schemeClr w14:val="tx1"/>
            </w14:solidFill>
          </w14:textFill>
        </w:rPr>
        <w:t>。</w:t>
      </w:r>
    </w:p>
    <w:p>
      <w:pPr>
        <w:keepNext w:val="0"/>
        <w:keepLines w:val="0"/>
        <w:pageBreakBefore w:val="0"/>
        <w:wordWrap/>
        <w:topLinePunct w:val="0"/>
        <w:autoSpaceDE/>
        <w:bidi w:val="0"/>
        <w:adjustRightInd/>
        <w:spacing w:line="520" w:lineRule="exact"/>
        <w:ind w:firstLine="562" w:firstLineChars="200"/>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4.</w:t>
      </w:r>
      <w:r>
        <w:rPr>
          <w:rFonts w:hint="eastAsia" w:ascii="仿宋" w:hAnsi="仿宋" w:eastAsia="仿宋" w:cs="仿宋"/>
          <w:b/>
          <w:bCs/>
          <w:color w:val="000000" w:themeColor="text1"/>
          <w:sz w:val="28"/>
          <w:szCs w:val="28"/>
          <w:highlight w:val="none"/>
          <w14:textFill>
            <w14:solidFill>
              <w14:schemeClr w14:val="tx1"/>
            </w14:solidFill>
          </w14:textFill>
        </w:rPr>
        <w:t>预算金额：</w:t>
      </w:r>
      <w:r>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560000.00</w:t>
      </w:r>
      <w:r>
        <w:rPr>
          <w:rFonts w:hint="eastAsia" w:ascii="仿宋" w:hAnsi="仿宋" w:eastAsia="仿宋" w:cs="仿宋"/>
          <w:b w:val="0"/>
          <w:bCs w:val="0"/>
          <w:color w:val="000000" w:themeColor="text1"/>
          <w:sz w:val="28"/>
          <w:szCs w:val="28"/>
          <w:highlight w:val="none"/>
          <w:lang w:eastAsia="zh-CN"/>
          <w14:textFill>
            <w14:solidFill>
              <w14:schemeClr w14:val="tx1"/>
            </w14:solidFill>
          </w14:textFill>
        </w:rPr>
        <w:t>元（大写：人民币</w:t>
      </w:r>
      <w:r>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伍拾陆万元整</w:t>
      </w:r>
      <w:r>
        <w:rPr>
          <w:rFonts w:hint="eastAsia" w:ascii="仿宋" w:hAnsi="仿宋" w:eastAsia="仿宋" w:cs="仿宋"/>
          <w:b w:val="0"/>
          <w:bCs w:val="0"/>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540" w:lineRule="exact"/>
        <w:ind w:firstLine="561"/>
        <w:jc w:val="left"/>
        <w:textAlignment w:val="auto"/>
        <w:rPr>
          <w:rFonts w:hint="eastAsia" w:ascii="仿宋" w:hAnsi="仿宋" w:eastAsia="仿宋" w:cs="仿宋"/>
          <w:b w:val="0"/>
          <w:bCs w:val="0"/>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5.最高限价</w:t>
      </w:r>
      <w:r>
        <w:rPr>
          <w:rFonts w:hint="eastAsia" w:ascii="仿宋" w:hAnsi="仿宋" w:eastAsia="仿宋" w:cs="仿宋"/>
          <w:b/>
          <w:bCs/>
          <w:color w:val="000000" w:themeColor="text1"/>
          <w:sz w:val="28"/>
          <w:szCs w:val="28"/>
          <w:highlight w:val="none"/>
          <w14:textFill>
            <w14:solidFill>
              <w14:schemeClr w14:val="tx1"/>
            </w14:solidFill>
          </w14:textFill>
        </w:rPr>
        <w:t>：</w:t>
      </w:r>
      <w:r>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560000.00</w:t>
      </w:r>
      <w:r>
        <w:rPr>
          <w:rFonts w:hint="eastAsia" w:ascii="仿宋" w:hAnsi="仿宋" w:eastAsia="仿宋" w:cs="仿宋"/>
          <w:b w:val="0"/>
          <w:bCs w:val="0"/>
          <w:color w:val="000000" w:themeColor="text1"/>
          <w:sz w:val="28"/>
          <w:szCs w:val="28"/>
          <w:highlight w:val="none"/>
          <w14:textFill>
            <w14:solidFill>
              <w14:schemeClr w14:val="tx1"/>
            </w14:solidFill>
          </w14:textFill>
        </w:rPr>
        <w:t>元（大写：人民币</w:t>
      </w:r>
      <w:r>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伍拾陆万元整</w:t>
      </w:r>
      <w:r>
        <w:rPr>
          <w:rFonts w:hint="eastAsia" w:ascii="仿宋" w:hAnsi="仿宋" w:eastAsia="仿宋" w:cs="仿宋"/>
          <w:b w:val="0"/>
          <w:bCs w:val="0"/>
          <w:color w:val="000000" w:themeColor="text1"/>
          <w:sz w:val="28"/>
          <w:szCs w:val="28"/>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540" w:lineRule="exact"/>
        <w:ind w:firstLine="561"/>
        <w:jc w:val="left"/>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6.</w:t>
      </w:r>
      <w:r>
        <w:rPr>
          <w:rFonts w:hint="eastAsia" w:ascii="仿宋" w:hAnsi="仿宋" w:eastAsia="仿宋" w:cs="仿宋"/>
          <w:b/>
          <w:bCs/>
          <w:color w:val="000000" w:themeColor="text1"/>
          <w:sz w:val="28"/>
          <w:szCs w:val="28"/>
          <w:highlight w:val="none"/>
          <w14:textFill>
            <w14:solidFill>
              <w14:schemeClr w14:val="tx1"/>
            </w14:solidFill>
          </w14:textFill>
        </w:rPr>
        <w:t>采购需求：</w:t>
      </w:r>
      <w:r>
        <w:rPr>
          <w:rFonts w:hint="eastAsia" w:ascii="仿宋" w:hAnsi="仿宋" w:eastAsia="仿宋" w:cs="仿宋"/>
          <w:color w:val="000000" w:themeColor="text1"/>
          <w:sz w:val="28"/>
          <w:szCs w:val="28"/>
          <w:highlight w:val="none"/>
          <w:lang w:val="en-US" w:eastAsia="zh-CN"/>
          <w14:textFill>
            <w14:solidFill>
              <w14:schemeClr w14:val="tx1"/>
            </w14:solidFill>
          </w14:textFill>
        </w:rPr>
        <w:t>完成</w:t>
      </w:r>
      <w:r>
        <w:rPr>
          <w:rFonts w:hint="eastAsia" w:ascii="仿宋" w:hAnsi="仿宋" w:eastAsia="仿宋" w:cs="仿宋"/>
          <w:color w:val="000000" w:themeColor="text1"/>
          <w:sz w:val="28"/>
          <w:szCs w:val="28"/>
          <w:highlight w:val="none"/>
          <w:lang w:eastAsia="zh-CN"/>
          <w14:textFill>
            <w14:solidFill>
              <w14:schemeClr w14:val="tx1"/>
            </w14:solidFill>
          </w14:textFill>
        </w:rPr>
        <w:t>云南省勐海县通用机场军民合用报批专项服务，</w:t>
      </w:r>
      <w:r>
        <w:rPr>
          <w:rFonts w:hint="eastAsia" w:ascii="仿宋" w:hAnsi="仿宋" w:eastAsia="仿宋" w:cs="仿宋"/>
          <w:color w:val="000000" w:themeColor="text1"/>
          <w:sz w:val="28"/>
          <w:szCs w:val="28"/>
          <w:highlight w:val="none"/>
          <w:lang w:val="en-US" w:eastAsia="zh-CN"/>
          <w14:textFill>
            <w14:solidFill>
              <w14:schemeClr w14:val="tx1"/>
            </w14:solidFill>
          </w14:textFill>
        </w:rPr>
        <w:t>并取得空域批复，具体以采购人委托事项为准</w:t>
      </w:r>
      <w:r>
        <w:rPr>
          <w:rFonts w:hint="eastAsia" w:ascii="仿宋" w:hAnsi="仿宋" w:eastAsia="仿宋" w:cs="仿宋"/>
          <w:color w:val="000000" w:themeColor="text1"/>
          <w:sz w:val="28"/>
          <w:szCs w:val="28"/>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540" w:lineRule="exact"/>
        <w:ind w:firstLine="561"/>
        <w:jc w:val="left"/>
        <w:textAlignment w:val="auto"/>
        <w:rPr>
          <w:rFonts w:hint="eastAsia" w:ascii="仿宋" w:hAnsi="仿宋" w:eastAsia="仿宋" w:cs="仿宋"/>
          <w:b w:val="0"/>
          <w:bCs w:val="0"/>
          <w:color w:val="000000" w:themeColor="text1"/>
          <w:sz w:val="28"/>
          <w:szCs w:val="28"/>
          <w:highlight w:val="none"/>
          <w:lang w:eastAsia="zh-CN"/>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7.合同履行期限：</w:t>
      </w:r>
      <w:r>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自签订合同之日起240日内完成核准的所有手续，但具体完成时间最终以取得批复为准。</w:t>
      </w:r>
    </w:p>
    <w:p>
      <w:pPr>
        <w:keepNext w:val="0"/>
        <w:keepLines w:val="0"/>
        <w:pageBreakBefore w:val="0"/>
        <w:widowControl w:val="0"/>
        <w:kinsoku/>
        <w:wordWrap/>
        <w:overflowPunct/>
        <w:topLinePunct w:val="0"/>
        <w:autoSpaceDE/>
        <w:autoSpaceDN/>
        <w:bidi w:val="0"/>
        <w:adjustRightInd/>
        <w:snapToGrid w:val="0"/>
        <w:spacing w:line="540" w:lineRule="exact"/>
        <w:ind w:firstLine="561"/>
        <w:jc w:val="left"/>
        <w:textAlignment w:val="auto"/>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8.本项目</w:t>
      </w:r>
      <w:r>
        <w:rPr>
          <w:rFonts w:hint="eastAsia" w:ascii="仿宋" w:hAnsi="仿宋" w:eastAsia="仿宋" w:cs="仿宋"/>
          <w:b/>
          <w:bCs/>
          <w:color w:val="000000" w:themeColor="text1"/>
          <w:sz w:val="28"/>
          <w:szCs w:val="28"/>
          <w:highlight w:val="none"/>
          <w:u w:val="none"/>
          <w:lang w:val="en-US" w:eastAsia="zh-CN"/>
          <w14:textFill>
            <w14:solidFill>
              <w14:schemeClr w14:val="tx1"/>
            </w14:solidFill>
          </w14:textFill>
        </w:rPr>
        <w:t>（是/否）接受</w:t>
      </w: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联合体</w:t>
      </w:r>
      <w:r>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：否。</w:t>
      </w:r>
    </w:p>
    <w:p>
      <w:pPr>
        <w:keepNext w:val="0"/>
        <w:keepLines w:val="0"/>
        <w:pageBreakBefore w:val="0"/>
        <w:widowControl w:val="0"/>
        <w:kinsoku/>
        <w:wordWrap/>
        <w:overflowPunct/>
        <w:topLinePunct w:val="0"/>
        <w:autoSpaceDE/>
        <w:autoSpaceDN/>
        <w:bidi w:val="0"/>
        <w:adjustRightInd/>
        <w:snapToGrid w:val="0"/>
        <w:spacing w:line="540" w:lineRule="exact"/>
        <w:ind w:firstLine="561"/>
        <w:jc w:val="left"/>
        <w:textAlignment w:val="auto"/>
        <w:rPr>
          <w:rFonts w:hint="eastAsia" w:ascii="仿宋" w:hAnsi="仿宋" w:eastAsia="仿宋" w:cs="仿宋"/>
          <w:b/>
          <w:bCs/>
          <w:color w:val="000000" w:themeColor="text1"/>
          <w:sz w:val="28"/>
          <w:szCs w:val="28"/>
          <w:highlight w:val="none"/>
          <w14:textFill>
            <w14:solidFill>
              <w14:schemeClr w14:val="tx1"/>
            </w14:solidFill>
          </w14:textFill>
        </w:rPr>
      </w:pPr>
      <w:bookmarkStart w:id="4" w:name="_Toc28359090"/>
      <w:bookmarkStart w:id="5" w:name="_Toc35393630"/>
      <w:bookmarkStart w:id="6" w:name="_Toc35393799"/>
      <w:bookmarkStart w:id="7" w:name="_Toc28359013"/>
      <w:r>
        <w:rPr>
          <w:rFonts w:hint="eastAsia" w:ascii="仿宋" w:hAnsi="仿宋" w:eastAsia="仿宋" w:cs="仿宋"/>
          <w:b/>
          <w:bCs/>
          <w:color w:val="000000" w:themeColor="text1"/>
          <w:sz w:val="28"/>
          <w:szCs w:val="28"/>
          <w:highlight w:val="none"/>
          <w14:textFill>
            <w14:solidFill>
              <w14:schemeClr w14:val="tx1"/>
            </w14:solidFill>
          </w14:textFill>
        </w:rPr>
        <w:t>二、</w:t>
      </w:r>
      <w:r>
        <w:rPr>
          <w:rFonts w:hint="eastAsia" w:ascii="仿宋" w:hAnsi="仿宋" w:eastAsia="仿宋" w:cs="仿宋"/>
          <w:b/>
          <w:bCs/>
          <w:color w:val="000000" w:themeColor="text1"/>
          <w:sz w:val="28"/>
          <w:szCs w:val="28"/>
          <w:highlight w:val="none"/>
          <w:lang w:eastAsia="zh-CN"/>
          <w14:textFill>
            <w14:solidFill>
              <w14:schemeClr w14:val="tx1"/>
            </w14:solidFill>
          </w14:textFill>
        </w:rPr>
        <w:t>供应商</w:t>
      </w:r>
      <w:r>
        <w:rPr>
          <w:rFonts w:hint="eastAsia" w:ascii="仿宋" w:hAnsi="仿宋" w:eastAsia="仿宋" w:cs="仿宋"/>
          <w:b/>
          <w:bCs/>
          <w:color w:val="000000" w:themeColor="text1"/>
          <w:sz w:val="28"/>
          <w:szCs w:val="28"/>
          <w:highlight w:val="none"/>
          <w14:textFill>
            <w14:solidFill>
              <w14:schemeClr w14:val="tx1"/>
            </w14:solidFill>
          </w14:textFill>
        </w:rPr>
        <w:t>的资格要求</w:t>
      </w:r>
      <w:bookmarkEnd w:id="4"/>
      <w:bookmarkEnd w:id="5"/>
      <w:bookmarkEnd w:id="6"/>
      <w:bookmarkEnd w:id="7"/>
    </w:p>
    <w:p>
      <w:pPr>
        <w:keepNext w:val="0"/>
        <w:keepLines w:val="0"/>
        <w:pageBreakBefore w:val="0"/>
        <w:widowControl w:val="0"/>
        <w:kinsoku/>
        <w:wordWrap/>
        <w:overflowPunct/>
        <w:topLinePunct w:val="0"/>
        <w:autoSpaceDE/>
        <w:autoSpaceDN/>
        <w:bidi w:val="0"/>
        <w:adjustRightInd/>
        <w:snapToGrid w:val="0"/>
        <w:spacing w:line="540" w:lineRule="exact"/>
        <w:ind w:firstLine="561"/>
        <w:jc w:val="left"/>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1.满足《中华人民共和国政府采购法》第二十二条规定</w:t>
      </w:r>
      <w:r>
        <w:rPr>
          <w:rFonts w:hint="eastAsia" w:ascii="仿宋" w:hAnsi="仿宋" w:eastAsia="仿宋" w:cs="仿宋"/>
          <w:b/>
          <w:bCs/>
          <w:color w:val="000000" w:themeColor="text1"/>
          <w:sz w:val="28"/>
          <w:szCs w:val="28"/>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color w:val="000000" w:themeColor="text1"/>
          <w:sz w:val="28"/>
          <w:szCs w:val="28"/>
          <w:highlight w:val="none"/>
          <w:lang w:eastAsia="zh-CN"/>
          <w14:textFill>
            <w14:solidFill>
              <w14:schemeClr w14:val="tx1"/>
            </w14:solidFill>
          </w14:textFill>
        </w:rPr>
      </w:pPr>
      <w:bookmarkStart w:id="8" w:name="_Toc28359014"/>
      <w:bookmarkStart w:id="9" w:name="_Toc28359091"/>
      <w:r>
        <w:rPr>
          <w:rFonts w:hint="eastAsia" w:ascii="仿宋" w:hAnsi="仿宋" w:eastAsia="仿宋" w:cs="仿宋"/>
          <w:b/>
          <w:bCs/>
          <w:color w:val="000000" w:themeColor="text1"/>
          <w:sz w:val="28"/>
          <w:szCs w:val="28"/>
          <w:highlight w:val="none"/>
          <w14:textFill>
            <w14:solidFill>
              <w14:schemeClr w14:val="tx1"/>
            </w14:solidFill>
          </w14:textFill>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2.1参照</w:t>
      </w:r>
      <w:r>
        <w:rPr>
          <w:rFonts w:hint="eastAsia" w:ascii="仿宋" w:hAnsi="仿宋" w:eastAsia="仿宋" w:cs="仿宋"/>
          <w:color w:val="000000" w:themeColor="text1"/>
          <w:sz w:val="28"/>
          <w:szCs w:val="28"/>
          <w:highlight w:val="none"/>
          <w14:textFill>
            <w14:solidFill>
              <w14:schemeClr w14:val="tx1"/>
            </w14:solidFill>
          </w14:textFill>
        </w:rPr>
        <w:t>《财政部司法部关于政府采购支持监狱企业发展有关问题的通知》 (财库〔2014〕68 号)、《财政部 民政部 中国残疾人联合会关于促进残疾人就业政府采购政策的通知》（财库〔2017〕141号）、《云南省财政厅关于促进政府采购公平竞争优化营商环境的实施意见》（云财规〔2019〕5号）</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政府采购促进中小企业发展管理办法》（财库〔2020〕46号）和《关于进一步加大政府采购支持中小企业力度通知》（财库〔2022〕19号）等文件规定，本项目对符合规定的小微企业报价给予10%的扣除，用扣除后的价格参加评审，监狱企业、残疾人福利性单位视同小微企业。监狱企业、残疾人福利性单位属于小微企业的，不重复享受价格扣除优惠政策；供应商提供的货物既有小微企业制造货物，也有大中型企业制造货物的，不享受价格扣除优惠政策。价格扣除比例对小型企业和微型企业同等对待，不作区分。价格扣除的具体评分标准详见</w:t>
      </w:r>
      <w:r>
        <w:rPr>
          <w:rFonts w:hint="eastAsia" w:ascii="仿宋" w:hAnsi="仿宋" w:eastAsia="仿宋" w:cs="仿宋"/>
          <w:color w:val="000000" w:themeColor="text1"/>
          <w:sz w:val="28"/>
          <w:szCs w:val="28"/>
          <w:highlight w:val="none"/>
          <w:lang w:eastAsia="zh-CN"/>
          <w14:textFill>
            <w14:solidFill>
              <w14:schemeClr w14:val="tx1"/>
            </w14:solidFill>
          </w14:textFill>
        </w:rPr>
        <w:t>竞争性磋商文件</w:t>
      </w:r>
      <w:r>
        <w:rPr>
          <w:rFonts w:hint="eastAsia" w:ascii="仿宋" w:hAnsi="仿宋" w:eastAsia="仿宋" w:cs="仿宋"/>
          <w:color w:val="000000" w:themeColor="text1"/>
          <w:sz w:val="28"/>
          <w:szCs w:val="28"/>
          <w:highlight w:val="none"/>
          <w14:textFill>
            <w14:solidFill>
              <w14:schemeClr w14:val="tx1"/>
            </w14:solidFill>
          </w14:textFill>
        </w:rPr>
        <w:t>第三章“评</w:t>
      </w:r>
      <w:r>
        <w:rPr>
          <w:rFonts w:hint="eastAsia" w:ascii="仿宋" w:hAnsi="仿宋" w:eastAsia="仿宋" w:cs="仿宋"/>
          <w:color w:val="000000" w:themeColor="text1"/>
          <w:sz w:val="28"/>
          <w:szCs w:val="28"/>
          <w:highlight w:val="none"/>
          <w:lang w:val="en-US" w:eastAsia="zh-CN"/>
          <w14:textFill>
            <w14:solidFill>
              <w14:schemeClr w14:val="tx1"/>
            </w14:solidFill>
          </w14:textFill>
        </w:rPr>
        <w:t>审</w:t>
      </w:r>
      <w:r>
        <w:rPr>
          <w:rFonts w:hint="eastAsia" w:ascii="仿宋" w:hAnsi="仿宋" w:eastAsia="仿宋" w:cs="仿宋"/>
          <w:color w:val="000000" w:themeColor="text1"/>
          <w:sz w:val="28"/>
          <w:szCs w:val="28"/>
          <w:highlight w:val="none"/>
          <w14:textFill>
            <w14:solidFill>
              <w14:schemeClr w14:val="tx1"/>
            </w14:solidFill>
          </w14:textFill>
        </w:rPr>
        <w:t>办法”。</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firstLine="562" w:firstLineChars="200"/>
        <w:jc w:val="both"/>
        <w:textAlignment w:val="auto"/>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3.</w:t>
      </w:r>
      <w:r>
        <w:rPr>
          <w:rFonts w:hint="eastAsia" w:ascii="仿宋" w:hAnsi="仿宋" w:eastAsia="仿宋" w:cs="仿宋"/>
          <w:b/>
          <w:bCs/>
          <w:color w:val="000000" w:themeColor="text1"/>
          <w:sz w:val="28"/>
          <w:szCs w:val="28"/>
          <w:highlight w:val="none"/>
          <w14:textFill>
            <w14:solidFill>
              <w14:schemeClr w14:val="tx1"/>
            </w14:solidFill>
          </w14:textFill>
        </w:rPr>
        <w:t>本项目的特定资格要求</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firstLine="560" w:firstLineChars="200"/>
        <w:jc w:val="both"/>
        <w:textAlignment w:val="auto"/>
        <w:rPr>
          <w:rFonts w:hint="eastAsia" w:ascii="仿宋" w:hAnsi="仿宋" w:eastAsia="仿宋" w:cs="仿宋"/>
          <w:bCs w:val="0"/>
          <w:color w:val="000000" w:themeColor="text1"/>
          <w:sz w:val="28"/>
          <w:szCs w:val="28"/>
          <w:highlight w:val="none"/>
          <w:lang w:val="en-US" w:eastAsia="zh-CN"/>
          <w14:textFill>
            <w14:solidFill>
              <w14:schemeClr w14:val="tx1"/>
            </w14:solidFill>
          </w14:textFill>
        </w:rPr>
      </w:pPr>
      <w:r>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3.1</w:t>
      </w:r>
      <w:r>
        <w:rPr>
          <w:rFonts w:hint="eastAsia" w:ascii="仿宋" w:hAnsi="仿宋" w:eastAsia="仿宋" w:cs="仿宋"/>
          <w:b w:val="0"/>
          <w:bCs w:val="0"/>
          <w:color w:val="000000" w:themeColor="text1"/>
          <w:sz w:val="28"/>
          <w:szCs w:val="28"/>
          <w:highlight w:val="none"/>
          <w:lang w:eastAsia="zh-CN"/>
          <w14:textFill>
            <w14:solidFill>
              <w14:schemeClr w14:val="tx1"/>
            </w14:solidFill>
          </w14:textFill>
        </w:rPr>
        <w:t>供应商未被列入中国执行信息公开网（http://zxgk.court.gov.cn）失信被执行人，未被列入“信用中国”网站（https://www.creditchina.gov.cn）重大税收违法失信主体和政府采购严重违法失信行为记录名单，未被列入中国政府采购网（http://www.ccgp.gov.cn）政府采购严重违法失信行为记录名单，未被列入国家企业信用信息公示系统（http://www.gsxt.gov.cn）经营异常名录和严重违法失信名单（黑名单）；</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firstLine="560" w:firstLineChars="200"/>
        <w:jc w:val="both"/>
        <w:textAlignment w:val="auto"/>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bCs w:val="0"/>
          <w:color w:val="000000" w:themeColor="text1"/>
          <w:sz w:val="28"/>
          <w:szCs w:val="28"/>
          <w:highlight w:val="none"/>
          <w:lang w:val="en-US" w:eastAsia="zh-CN"/>
          <w14:textFill>
            <w14:solidFill>
              <w14:schemeClr w14:val="tx1"/>
            </w14:solidFill>
          </w14:textFill>
        </w:rPr>
        <w:t>3.2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val="0"/>
        <w:autoSpaceDE/>
        <w:autoSpaceDN/>
        <w:bidi w:val="0"/>
        <w:adjustRightInd/>
        <w:snapToGrid w:val="0"/>
        <w:spacing w:line="540" w:lineRule="exact"/>
        <w:ind w:firstLine="561"/>
        <w:jc w:val="left"/>
        <w:textAlignment w:val="auto"/>
        <w:rPr>
          <w:rFonts w:hint="eastAsia" w:ascii="仿宋" w:hAnsi="仿宋" w:eastAsia="仿宋" w:cs="仿宋"/>
          <w:b/>
          <w:bCs/>
          <w:color w:val="000000" w:themeColor="text1"/>
          <w:sz w:val="28"/>
          <w:szCs w:val="28"/>
          <w:highlight w:val="none"/>
          <w14:textFill>
            <w14:solidFill>
              <w14:schemeClr w14:val="tx1"/>
            </w14:solidFill>
          </w14:textFill>
        </w:rPr>
      </w:pPr>
      <w:bookmarkStart w:id="10" w:name="_Toc35393631"/>
      <w:bookmarkStart w:id="11" w:name="_Toc35393800"/>
      <w:r>
        <w:rPr>
          <w:rFonts w:hint="eastAsia" w:ascii="仿宋" w:hAnsi="仿宋" w:eastAsia="仿宋" w:cs="仿宋"/>
          <w:b/>
          <w:bCs/>
          <w:color w:val="000000" w:themeColor="text1"/>
          <w:sz w:val="28"/>
          <w:szCs w:val="28"/>
          <w:highlight w:val="none"/>
          <w14:textFill>
            <w14:solidFill>
              <w14:schemeClr w14:val="tx1"/>
            </w14:solidFill>
          </w14:textFill>
        </w:rPr>
        <w:t>三、</w:t>
      </w:r>
      <w:bookmarkEnd w:id="8"/>
      <w:bookmarkEnd w:id="9"/>
      <w:bookmarkEnd w:id="10"/>
      <w:bookmarkEnd w:id="11"/>
      <w:r>
        <w:rPr>
          <w:rFonts w:hint="eastAsia" w:ascii="仿宋" w:hAnsi="仿宋" w:eastAsia="仿宋" w:cs="仿宋"/>
          <w:b/>
          <w:bCs/>
          <w:color w:val="000000" w:themeColor="text1"/>
          <w:sz w:val="28"/>
          <w:szCs w:val="28"/>
          <w:highlight w:val="none"/>
          <w14:textFill>
            <w14:solidFill>
              <w14:schemeClr w14:val="tx1"/>
            </w14:solidFill>
          </w14:textFill>
        </w:rPr>
        <w:t>获取</w:t>
      </w: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采购文件</w:t>
      </w:r>
    </w:p>
    <w:p>
      <w:pPr>
        <w:keepNext w:val="0"/>
        <w:keepLines w:val="0"/>
        <w:pageBreakBefore w:val="0"/>
        <w:widowControl w:val="0"/>
        <w:kinsoku/>
        <w:wordWrap/>
        <w:overflowPunct/>
        <w:topLinePunct w:val="0"/>
        <w:autoSpaceDE/>
        <w:autoSpaceDN/>
        <w:bidi w:val="0"/>
        <w:adjustRightInd/>
        <w:snapToGrid w:val="0"/>
        <w:spacing w:line="540" w:lineRule="exact"/>
        <w:ind w:firstLine="561"/>
        <w:jc w:val="lef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1.</w:t>
      </w:r>
      <w:r>
        <w:rPr>
          <w:rFonts w:hint="eastAsia" w:ascii="仿宋" w:hAnsi="仿宋" w:eastAsia="仿宋" w:cs="仿宋"/>
          <w:b/>
          <w:bCs/>
          <w:color w:val="000000" w:themeColor="text1"/>
          <w:sz w:val="28"/>
          <w:szCs w:val="28"/>
          <w:highlight w:val="none"/>
          <w14:textFill>
            <w14:solidFill>
              <w14:schemeClr w14:val="tx1"/>
            </w14:solidFill>
          </w14:textFill>
        </w:rPr>
        <w:t>时间：</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2023年10月19日至2023年10月25日，每天08时00分至12时00分，14时30分至18时00分</w:t>
      </w:r>
      <w:r>
        <w:rPr>
          <w:rFonts w:hint="eastAsia" w:ascii="仿宋" w:hAnsi="仿宋" w:eastAsia="仿宋" w:cs="仿宋"/>
          <w:color w:val="000000" w:themeColor="text1"/>
          <w:sz w:val="28"/>
          <w:szCs w:val="28"/>
          <w:highlight w:val="none"/>
          <w:u w:val="single"/>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北京时间</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国家法定节假日除外</w:t>
      </w:r>
      <w:r>
        <w:rPr>
          <w:rFonts w:hint="eastAsia" w:ascii="仿宋" w:hAnsi="仿宋" w:eastAsia="仿宋" w:cs="仿宋"/>
          <w:color w:val="000000" w:themeColor="text1"/>
          <w:sz w:val="28"/>
          <w:szCs w:val="28"/>
          <w:highlight w:val="none"/>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pacing w:line="540" w:lineRule="exact"/>
        <w:ind w:firstLine="562" w:firstLineChars="200"/>
        <w:jc w:val="left"/>
        <w:textAlignment w:val="auto"/>
        <w:rPr>
          <w:rFonts w:hint="eastAsia" w:ascii="仿宋" w:hAnsi="仿宋" w:eastAsia="仿宋" w:cs="仿宋"/>
          <w:color w:val="000000" w:themeColor="text1"/>
          <w:kern w:val="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2.</w:t>
      </w:r>
      <w:r>
        <w:rPr>
          <w:rFonts w:hint="eastAsia" w:ascii="仿宋" w:hAnsi="仿宋" w:eastAsia="仿宋" w:cs="仿宋"/>
          <w:b/>
          <w:bCs/>
          <w:color w:val="000000" w:themeColor="text1"/>
          <w:sz w:val="28"/>
          <w:szCs w:val="28"/>
          <w:highlight w:val="none"/>
          <w14:textFill>
            <w14:solidFill>
              <w14:schemeClr w14:val="tx1"/>
            </w14:solidFill>
          </w14:textFill>
        </w:rPr>
        <w:t>地点：</w:t>
      </w:r>
      <w:bookmarkStart w:id="12" w:name="_Toc35393632"/>
      <w:bookmarkStart w:id="13" w:name="_Toc28359015"/>
      <w:bookmarkStart w:id="14" w:name="_Toc35393801"/>
      <w:bookmarkStart w:id="15" w:name="_Toc28359092"/>
      <w:r>
        <w:rPr>
          <w:rFonts w:hint="eastAsia" w:ascii="仿宋" w:hAnsi="仿宋" w:eastAsia="仿宋" w:cs="仿宋"/>
          <w:color w:val="000000" w:themeColor="text1"/>
          <w:sz w:val="28"/>
          <w:szCs w:val="28"/>
          <w:highlight w:val="none"/>
          <w:lang w:eastAsia="zh-CN"/>
          <w14:textFill>
            <w14:solidFill>
              <w14:schemeClr w14:val="tx1"/>
            </w14:solidFill>
          </w14:textFill>
        </w:rPr>
        <w:t>西双版纳宇浩招标咨询有限公司（景洪市天城佳园5栋二单元602）</w:t>
      </w:r>
      <w:r>
        <w:rPr>
          <w:rFonts w:hint="eastAsia" w:ascii="仿宋" w:hAnsi="仿宋" w:eastAsia="仿宋" w:cs="仿宋"/>
          <w:color w:val="000000" w:themeColor="text1"/>
          <w:sz w:val="28"/>
          <w:szCs w:val="28"/>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540" w:lineRule="exact"/>
        <w:ind w:firstLine="561"/>
        <w:jc w:val="both"/>
        <w:textAlignment w:val="auto"/>
        <w:rPr>
          <w:rFonts w:hint="default" w:ascii="仿宋" w:hAnsi="仿宋" w:eastAsia="仿宋" w:cs="仿宋"/>
          <w:b/>
          <w:bCs/>
          <w:color w:val="000000" w:themeColor="text1"/>
          <w:sz w:val="28"/>
          <w:szCs w:val="28"/>
          <w:highlight w:val="none"/>
          <w:lang w:val="en-US" w:eastAsia="zh-CN"/>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3.</w:t>
      </w:r>
      <w:r>
        <w:rPr>
          <w:rFonts w:hint="eastAsia" w:ascii="仿宋" w:hAnsi="仿宋" w:eastAsia="仿宋" w:cs="仿宋"/>
          <w:b/>
          <w:bCs/>
          <w:color w:val="000000" w:themeColor="text1"/>
          <w:sz w:val="28"/>
          <w:szCs w:val="28"/>
          <w:highlight w:val="none"/>
          <w14:textFill>
            <w14:solidFill>
              <w14:schemeClr w14:val="tx1"/>
            </w14:solidFill>
          </w14:textFill>
        </w:rPr>
        <w:t>方式：</w:t>
      </w:r>
      <w:r>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现场获取</w:t>
      </w:r>
    </w:p>
    <w:p>
      <w:pPr>
        <w:keepNext w:val="0"/>
        <w:keepLines w:val="0"/>
        <w:pageBreakBefore w:val="0"/>
        <w:widowControl w:val="0"/>
        <w:kinsoku/>
        <w:wordWrap/>
        <w:overflowPunct/>
        <w:topLinePunct w:val="0"/>
        <w:autoSpaceDE/>
        <w:autoSpaceDN/>
        <w:bidi w:val="0"/>
        <w:adjustRightInd/>
        <w:snapToGrid w:val="0"/>
        <w:spacing w:line="540" w:lineRule="exact"/>
        <w:ind w:firstLine="561"/>
        <w:jc w:val="both"/>
        <w:textAlignment w:val="auto"/>
        <w:rPr>
          <w:rFonts w:hint="eastAsia" w:ascii="仿宋" w:hAnsi="仿宋" w:eastAsia="仿宋" w:cs="仿宋"/>
          <w:b w:val="0"/>
          <w:bCs w:val="0"/>
          <w:color w:val="000000" w:themeColor="text1"/>
          <w:sz w:val="28"/>
          <w:szCs w:val="28"/>
          <w:highlight w:val="none"/>
          <w14:textFill>
            <w14:solidFill>
              <w14:schemeClr w14:val="tx1"/>
            </w14:solidFill>
          </w14:textFill>
        </w:rPr>
      </w:pPr>
      <w:r>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3.1</w:t>
      </w:r>
      <w:r>
        <w:rPr>
          <w:rFonts w:hint="eastAsia" w:ascii="仿宋" w:hAnsi="仿宋" w:eastAsia="仿宋" w:cs="仿宋"/>
          <w:b w:val="0"/>
          <w:bCs w:val="0"/>
          <w:color w:val="000000" w:themeColor="text1"/>
          <w:sz w:val="28"/>
          <w:szCs w:val="28"/>
          <w:highlight w:val="none"/>
          <w14:textFill>
            <w14:solidFill>
              <w14:schemeClr w14:val="tx1"/>
            </w14:solidFill>
          </w14:textFill>
        </w:rPr>
        <w:t>获取竞争性磋商文件时须由供应商的法定代表人或其委托代理人携带以下证件及资料：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1</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法定代表人身份证明原件（法定代表人获取文件的需出具其身份证原件）。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color w:val="000000" w:themeColor="text1"/>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2</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法定代表人授权委托书和委托代理人身份证原件（法定代表人获取文件的无需授权）。</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562" w:firstLineChars="200"/>
        <w:jc w:val="both"/>
        <w:textAlignment w:val="auto"/>
        <w:rPr>
          <w:rFonts w:hint="eastAsia"/>
          <w:color w:val="000000" w:themeColor="text1"/>
          <w:highlight w:val="none"/>
          <w14:textFill>
            <w14:solidFill>
              <w14:schemeClr w14:val="tx1"/>
            </w14:solidFill>
          </w14:textFill>
        </w:rPr>
      </w:pPr>
      <w:r>
        <w:rPr>
          <w:rFonts w:hint="eastAsia" w:ascii="仿宋" w:hAnsi="仿宋" w:eastAsia="仿宋" w:cs="仿宋"/>
          <w:b/>
          <w:bCs w:val="0"/>
          <w:color w:val="000000" w:themeColor="text1"/>
          <w:sz w:val="28"/>
          <w:szCs w:val="28"/>
          <w:highlight w:val="none"/>
          <w:lang w:val="en-US" w:eastAsia="zh-CN"/>
          <w14:textFill>
            <w14:solidFill>
              <w14:schemeClr w14:val="tx1"/>
            </w14:solidFill>
          </w14:textFill>
        </w:rPr>
        <w:t>4.</w:t>
      </w:r>
      <w:r>
        <w:rPr>
          <w:rFonts w:hint="eastAsia" w:ascii="仿宋" w:hAnsi="仿宋" w:eastAsia="仿宋" w:cs="仿宋"/>
          <w:b/>
          <w:bCs/>
          <w:i w:val="0"/>
          <w:iCs w:val="0"/>
          <w:caps w:val="0"/>
          <w:color w:val="000000" w:themeColor="text1"/>
          <w:spacing w:val="0"/>
          <w:sz w:val="28"/>
          <w:szCs w:val="28"/>
          <w:highlight w:val="none"/>
          <w:shd w:val="clear" w:color="auto" w:fill="auto"/>
          <w14:textFill>
            <w14:solidFill>
              <w14:schemeClr w14:val="tx1"/>
            </w14:solidFill>
          </w14:textFill>
        </w:rPr>
        <w:t>售价</w:t>
      </w:r>
      <w:r>
        <w:rPr>
          <w:rFonts w:hint="eastAsia" w:ascii="仿宋" w:hAnsi="仿宋" w:eastAsia="仿宋" w:cs="仿宋"/>
          <w:b/>
          <w:bCs/>
          <w:i w:val="0"/>
          <w:iCs w:val="0"/>
          <w:caps w:val="0"/>
          <w:color w:val="000000" w:themeColor="text1"/>
          <w:spacing w:val="0"/>
          <w:sz w:val="28"/>
          <w:szCs w:val="28"/>
          <w:highlight w:val="none"/>
          <w:shd w:val="clear" w:color="auto" w:fill="auto"/>
          <w:lang w:eastAsia="zh-CN"/>
          <w14:textFill>
            <w14:solidFill>
              <w14:schemeClr w14:val="tx1"/>
            </w14:solidFill>
          </w14:textFill>
        </w:rPr>
        <w:t>：</w:t>
      </w:r>
      <w:r>
        <w:rPr>
          <w:rFonts w:hint="eastAsia" w:ascii="仿宋" w:hAnsi="仿宋" w:eastAsia="仿宋" w:cs="仿宋"/>
          <w:bCs/>
          <w:color w:val="000000" w:themeColor="text1"/>
          <w:sz w:val="28"/>
          <w:szCs w:val="28"/>
          <w:highlight w:val="none"/>
          <w:lang w:val="en-US" w:eastAsia="zh-CN"/>
          <w14:textFill>
            <w14:solidFill>
              <w14:schemeClr w14:val="tx1"/>
            </w14:solidFill>
          </w14:textFill>
        </w:rPr>
        <w:t>/</w:t>
      </w:r>
      <w:r>
        <w:rPr>
          <w:rFonts w:hint="eastAsia" w:ascii="仿宋" w:hAnsi="仿宋" w:eastAsia="仿宋" w:cs="仿宋"/>
          <w:bCs/>
          <w:color w:val="000000" w:themeColor="text1"/>
          <w:sz w:val="28"/>
          <w:szCs w:val="28"/>
          <w:highlight w:val="none"/>
          <w:lang w:eastAsia="zh-CN"/>
          <w14:textFill>
            <w14:solidFill>
              <w14:schemeClr w14:val="tx1"/>
            </w14:solidFill>
          </w14:textFill>
        </w:rPr>
        <w:t>元/份。</w:t>
      </w:r>
    </w:p>
    <w:p>
      <w:pPr>
        <w:keepNext w:val="0"/>
        <w:keepLines w:val="0"/>
        <w:pageBreakBefore w:val="0"/>
        <w:widowControl w:val="0"/>
        <w:kinsoku/>
        <w:wordWrap/>
        <w:overflowPunct/>
        <w:topLinePunct w:val="0"/>
        <w:autoSpaceDE/>
        <w:autoSpaceDN/>
        <w:bidi w:val="0"/>
        <w:adjustRightInd/>
        <w:snapToGrid w:val="0"/>
        <w:spacing w:line="540" w:lineRule="exact"/>
        <w:ind w:firstLine="561"/>
        <w:jc w:val="left"/>
        <w:textAlignment w:val="auto"/>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四、响应文件提交</w:t>
      </w:r>
      <w:bookmarkEnd w:id="12"/>
      <w:bookmarkEnd w:id="13"/>
      <w:bookmarkEnd w:id="14"/>
      <w:bookmarkEnd w:id="15"/>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1.</w:t>
      </w:r>
      <w:r>
        <w:rPr>
          <w:rFonts w:hint="eastAsia" w:ascii="仿宋" w:hAnsi="仿宋" w:eastAsia="仿宋" w:cs="仿宋"/>
          <w:b/>
          <w:bCs/>
          <w:color w:val="000000" w:themeColor="text1"/>
          <w:sz w:val="28"/>
          <w:szCs w:val="28"/>
          <w:highlight w:val="none"/>
          <w14:textFill>
            <w14:solidFill>
              <w14:schemeClr w14:val="tx1"/>
            </w14:solidFill>
          </w14:textFill>
        </w:rPr>
        <w:t>截止时间：</w:t>
      </w:r>
      <w:r>
        <w:rPr>
          <w:rFonts w:hint="eastAsia" w:ascii="仿宋" w:hAnsi="仿宋" w:eastAsia="仿宋" w:cs="仿宋"/>
          <w:color w:val="000000" w:themeColor="text1"/>
          <w:sz w:val="28"/>
          <w:szCs w:val="28"/>
          <w:highlight w:val="none"/>
          <w:lang w:val="en-US" w:eastAsia="zh-CN"/>
          <w14:textFill>
            <w14:solidFill>
              <w14:schemeClr w14:val="tx1"/>
            </w14:solidFill>
          </w14:textFill>
        </w:rPr>
        <w:t>2023年10月30日15时00分</w:t>
      </w:r>
      <w:r>
        <w:rPr>
          <w:rFonts w:hint="eastAsia" w:ascii="仿宋" w:hAnsi="仿宋" w:eastAsia="仿宋" w:cs="仿宋"/>
          <w:color w:val="000000" w:themeColor="text1"/>
          <w:sz w:val="28"/>
          <w:szCs w:val="28"/>
          <w:highlight w:val="none"/>
          <w14:textFill>
            <w14:solidFill>
              <w14:schemeClr w14:val="tx1"/>
            </w14:solidFill>
          </w14:textFill>
        </w:rPr>
        <w:t>（北京时间）。</w:t>
      </w:r>
    </w:p>
    <w:p>
      <w:pPr>
        <w:keepNext w:val="0"/>
        <w:keepLines w:val="0"/>
        <w:pageBreakBefore w:val="0"/>
        <w:widowControl w:val="0"/>
        <w:kinsoku/>
        <w:wordWrap/>
        <w:overflowPunct/>
        <w:topLinePunct w:val="0"/>
        <w:autoSpaceDE/>
        <w:autoSpaceDN/>
        <w:bidi w:val="0"/>
        <w:adjustRightInd/>
        <w:snapToGrid w:val="0"/>
        <w:spacing w:line="540" w:lineRule="exact"/>
        <w:ind w:firstLine="561"/>
        <w:jc w:val="both"/>
        <w:textAlignment w:val="auto"/>
        <w:rPr>
          <w:rFonts w:hint="eastAsia" w:ascii="仿宋" w:hAnsi="仿宋" w:eastAsia="仿宋" w:cs="仿宋"/>
          <w:b w:val="0"/>
          <w:bCs w:val="0"/>
          <w:color w:val="000000" w:themeColor="text1"/>
          <w:sz w:val="28"/>
          <w:szCs w:val="28"/>
          <w:highlight w:val="none"/>
          <w:lang w:eastAsia="zh-CN"/>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2.</w:t>
      </w:r>
      <w:r>
        <w:rPr>
          <w:rFonts w:hint="eastAsia" w:ascii="仿宋" w:hAnsi="仿宋" w:eastAsia="仿宋" w:cs="仿宋"/>
          <w:b/>
          <w:bCs/>
          <w:color w:val="000000" w:themeColor="text1"/>
          <w:sz w:val="28"/>
          <w:szCs w:val="28"/>
          <w:highlight w:val="none"/>
          <w14:textFill>
            <w14:solidFill>
              <w14:schemeClr w14:val="tx1"/>
            </w14:solidFill>
          </w14:textFill>
        </w:rPr>
        <w:t>地点：</w:t>
      </w:r>
      <w:bookmarkStart w:id="16" w:name="_Toc28359016"/>
      <w:bookmarkStart w:id="17" w:name="_Toc28359093"/>
      <w:bookmarkStart w:id="18" w:name="_Toc35393802"/>
      <w:bookmarkStart w:id="19" w:name="_Toc35393633"/>
      <w:r>
        <w:rPr>
          <w:rFonts w:hint="eastAsia" w:ascii="仿宋" w:hAnsi="仿宋" w:eastAsia="仿宋" w:cs="仿宋"/>
          <w:b w:val="0"/>
          <w:bCs w:val="0"/>
          <w:color w:val="000000" w:themeColor="text1"/>
          <w:sz w:val="28"/>
          <w:szCs w:val="28"/>
          <w:highlight w:val="none"/>
          <w:lang w:eastAsia="zh-CN"/>
          <w14:textFill>
            <w14:solidFill>
              <w14:schemeClr w14:val="tx1"/>
            </w14:solidFill>
          </w14:textFill>
        </w:rPr>
        <w:t>勐海县交通运输局（勐海镇象山新街２号）。</w:t>
      </w:r>
    </w:p>
    <w:p>
      <w:pPr>
        <w:keepNext w:val="0"/>
        <w:keepLines w:val="0"/>
        <w:pageBreakBefore w:val="0"/>
        <w:widowControl w:val="0"/>
        <w:kinsoku/>
        <w:wordWrap/>
        <w:overflowPunct/>
        <w:topLinePunct w:val="0"/>
        <w:autoSpaceDE/>
        <w:autoSpaceDN/>
        <w:bidi w:val="0"/>
        <w:adjustRightInd/>
        <w:snapToGrid w:val="0"/>
        <w:spacing w:line="540" w:lineRule="exact"/>
        <w:ind w:firstLine="561"/>
        <w:jc w:val="left"/>
        <w:textAlignment w:val="auto"/>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五、开启</w:t>
      </w:r>
      <w:bookmarkEnd w:id="16"/>
      <w:bookmarkEnd w:id="17"/>
      <w:bookmarkEnd w:id="18"/>
      <w:bookmarkEnd w:id="19"/>
    </w:p>
    <w:p>
      <w:pPr>
        <w:keepNext w:val="0"/>
        <w:keepLines w:val="0"/>
        <w:pageBreakBefore w:val="0"/>
        <w:widowControl w:val="0"/>
        <w:kinsoku/>
        <w:wordWrap/>
        <w:overflowPunct/>
        <w:topLinePunct w:val="0"/>
        <w:autoSpaceDE/>
        <w:autoSpaceDN/>
        <w:bidi w:val="0"/>
        <w:adjustRightInd/>
        <w:snapToGrid w:val="0"/>
        <w:spacing w:line="540" w:lineRule="exact"/>
        <w:ind w:firstLine="561"/>
        <w:jc w:val="left"/>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1.</w:t>
      </w:r>
      <w:r>
        <w:rPr>
          <w:rFonts w:hint="eastAsia" w:ascii="仿宋" w:hAnsi="仿宋" w:eastAsia="仿宋" w:cs="仿宋"/>
          <w:b/>
          <w:bCs/>
          <w:color w:val="000000" w:themeColor="text1"/>
          <w:sz w:val="28"/>
          <w:szCs w:val="28"/>
          <w:highlight w:val="none"/>
          <w14:textFill>
            <w14:solidFill>
              <w14:schemeClr w14:val="tx1"/>
            </w14:solidFill>
          </w14:textFill>
        </w:rPr>
        <w:t>时间：</w:t>
      </w:r>
      <w:r>
        <w:rPr>
          <w:rFonts w:hint="eastAsia" w:ascii="仿宋" w:hAnsi="仿宋" w:eastAsia="仿宋" w:cs="仿宋"/>
          <w:color w:val="000000" w:themeColor="text1"/>
          <w:sz w:val="28"/>
          <w:szCs w:val="28"/>
          <w:highlight w:val="none"/>
          <w:lang w:val="en-US" w:eastAsia="zh-CN"/>
          <w14:textFill>
            <w14:solidFill>
              <w14:schemeClr w14:val="tx1"/>
            </w14:solidFill>
          </w14:textFill>
        </w:rPr>
        <w:t>2023年10月30日15时00分</w:t>
      </w:r>
      <w:r>
        <w:rPr>
          <w:rFonts w:hint="eastAsia" w:ascii="仿宋" w:hAnsi="仿宋" w:eastAsia="仿宋" w:cs="仿宋"/>
          <w:color w:val="000000" w:themeColor="text1"/>
          <w:sz w:val="28"/>
          <w:szCs w:val="28"/>
          <w:highlight w:val="none"/>
          <w14:textFill>
            <w14:solidFill>
              <w14:schemeClr w14:val="tx1"/>
            </w14:solidFill>
          </w14:textFill>
        </w:rPr>
        <w:t>（北京时间）</w:t>
      </w:r>
      <w:r>
        <w:rPr>
          <w:rFonts w:hint="eastAsia" w:ascii="仿宋" w:hAnsi="仿宋" w:eastAsia="仿宋" w:cs="仿宋"/>
          <w:color w:val="000000" w:themeColor="text1"/>
          <w:sz w:val="28"/>
          <w:szCs w:val="28"/>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540" w:lineRule="exact"/>
        <w:ind w:firstLine="561"/>
        <w:jc w:val="both"/>
        <w:textAlignment w:val="auto"/>
        <w:rPr>
          <w:rFonts w:hint="eastAsia" w:ascii="仿宋" w:hAnsi="仿宋" w:eastAsia="仿宋" w:cs="仿宋"/>
          <w:b w:val="0"/>
          <w:bCs w:val="0"/>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2.</w:t>
      </w:r>
      <w:r>
        <w:rPr>
          <w:rFonts w:hint="eastAsia" w:ascii="仿宋" w:hAnsi="仿宋" w:eastAsia="仿宋" w:cs="仿宋"/>
          <w:b/>
          <w:bCs/>
          <w:color w:val="000000" w:themeColor="text1"/>
          <w:sz w:val="28"/>
          <w:szCs w:val="28"/>
          <w:highlight w:val="none"/>
          <w14:textFill>
            <w14:solidFill>
              <w14:schemeClr w14:val="tx1"/>
            </w14:solidFill>
          </w14:textFill>
        </w:rPr>
        <w:t>地点：</w:t>
      </w:r>
      <w:bookmarkStart w:id="20" w:name="_Toc28359017"/>
      <w:bookmarkStart w:id="21" w:name="_Toc35393803"/>
      <w:bookmarkStart w:id="22" w:name="_Toc35393634"/>
      <w:bookmarkStart w:id="23" w:name="_Toc28359094"/>
      <w:r>
        <w:rPr>
          <w:rFonts w:hint="eastAsia" w:ascii="仿宋" w:hAnsi="仿宋" w:eastAsia="仿宋" w:cs="仿宋"/>
          <w:b w:val="0"/>
          <w:bCs w:val="0"/>
          <w:color w:val="000000" w:themeColor="text1"/>
          <w:sz w:val="28"/>
          <w:szCs w:val="28"/>
          <w:highlight w:val="none"/>
          <w:lang w:eastAsia="zh-CN"/>
          <w14:textFill>
            <w14:solidFill>
              <w14:schemeClr w14:val="tx1"/>
            </w14:solidFill>
          </w14:textFill>
        </w:rPr>
        <w:t>勐海县交通运输局（勐海镇象山新街２号）</w:t>
      </w:r>
      <w:r>
        <w:rPr>
          <w:rFonts w:hint="eastAsia" w:ascii="仿宋" w:hAnsi="仿宋" w:eastAsia="仿宋" w:cs="仿宋"/>
          <w:b w:val="0"/>
          <w:bCs w:val="0"/>
          <w:color w:val="000000" w:themeColor="text1"/>
          <w:sz w:val="28"/>
          <w:szCs w:val="28"/>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540" w:lineRule="exact"/>
        <w:ind w:firstLine="561"/>
        <w:jc w:val="left"/>
        <w:textAlignment w:val="auto"/>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六、公告期限</w:t>
      </w:r>
      <w:bookmarkEnd w:id="20"/>
      <w:bookmarkEnd w:id="21"/>
      <w:bookmarkEnd w:id="22"/>
      <w:bookmarkEnd w:id="23"/>
    </w:p>
    <w:p>
      <w:pPr>
        <w:keepNext w:val="0"/>
        <w:keepLines w:val="0"/>
        <w:pageBreakBefore w:val="0"/>
        <w:widowControl w:val="0"/>
        <w:kinsoku/>
        <w:wordWrap/>
        <w:overflowPunct/>
        <w:topLinePunct w:val="0"/>
        <w:autoSpaceDE/>
        <w:autoSpaceDN/>
        <w:bidi w:val="0"/>
        <w:adjustRightInd/>
        <w:snapToGrid w:val="0"/>
        <w:spacing w:line="540" w:lineRule="exact"/>
        <w:ind w:firstLine="561"/>
        <w:jc w:val="lef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自本公告发布之日起</w:t>
      </w:r>
      <w:r>
        <w:rPr>
          <w:rFonts w:hint="eastAsia" w:ascii="仿宋" w:hAnsi="仿宋" w:eastAsia="仿宋" w:cs="仿宋"/>
          <w:color w:val="000000" w:themeColor="text1"/>
          <w:sz w:val="28"/>
          <w:szCs w:val="28"/>
          <w:highlight w:val="none"/>
          <w:lang w:val="en-US" w:eastAsia="zh-CN"/>
          <w14:textFill>
            <w14:solidFill>
              <w14:schemeClr w14:val="tx1"/>
            </w14:solidFill>
          </w14:textFill>
        </w:rPr>
        <w:t>3</w:t>
      </w:r>
      <w:r>
        <w:rPr>
          <w:rFonts w:hint="eastAsia" w:ascii="仿宋" w:hAnsi="仿宋" w:eastAsia="仿宋" w:cs="仿宋"/>
          <w:color w:val="000000" w:themeColor="text1"/>
          <w:sz w:val="28"/>
          <w:szCs w:val="28"/>
          <w:highlight w:val="none"/>
          <w14:textFill>
            <w14:solidFill>
              <w14:schemeClr w14:val="tx1"/>
            </w14:solidFill>
          </w14:textFill>
        </w:rPr>
        <w:t>个工作日。</w:t>
      </w:r>
    </w:p>
    <w:p>
      <w:pPr>
        <w:keepNext w:val="0"/>
        <w:keepLines w:val="0"/>
        <w:pageBreakBefore w:val="0"/>
        <w:widowControl w:val="0"/>
        <w:numPr>
          <w:ilvl w:val="0"/>
          <w:numId w:val="1"/>
        </w:numPr>
        <w:kinsoku/>
        <w:wordWrap/>
        <w:overflowPunct/>
        <w:topLinePunct w:val="0"/>
        <w:autoSpaceDE/>
        <w:autoSpaceDN/>
        <w:bidi w:val="0"/>
        <w:adjustRightInd/>
        <w:snapToGrid w:val="0"/>
        <w:spacing w:line="540" w:lineRule="exact"/>
        <w:ind w:firstLine="561"/>
        <w:jc w:val="left"/>
        <w:textAlignment w:val="auto"/>
        <w:rPr>
          <w:rFonts w:hint="eastAsia" w:ascii="仿宋" w:hAnsi="仿宋" w:eastAsia="仿宋" w:cs="仿宋"/>
          <w:b/>
          <w:bCs/>
          <w:color w:val="000000" w:themeColor="text1"/>
          <w:sz w:val="28"/>
          <w:szCs w:val="28"/>
          <w:highlight w:val="none"/>
          <w:lang w:eastAsia="zh-CN"/>
          <w14:textFill>
            <w14:solidFill>
              <w14:schemeClr w14:val="tx1"/>
            </w14:solidFill>
          </w14:textFill>
        </w:rPr>
      </w:pPr>
      <w:bookmarkStart w:id="24" w:name="_Toc35393635"/>
      <w:bookmarkStart w:id="25" w:name="_Toc35393804"/>
      <w:r>
        <w:rPr>
          <w:rFonts w:hint="eastAsia" w:ascii="仿宋" w:hAnsi="仿宋" w:eastAsia="仿宋" w:cs="仿宋"/>
          <w:b/>
          <w:bCs/>
          <w:color w:val="000000" w:themeColor="text1"/>
          <w:sz w:val="28"/>
          <w:szCs w:val="28"/>
          <w:highlight w:val="none"/>
          <w14:textFill>
            <w14:solidFill>
              <w14:schemeClr w14:val="tx1"/>
            </w14:solidFill>
          </w14:textFill>
        </w:rPr>
        <w:t>其他补充事宜</w:t>
      </w:r>
      <w:bookmarkEnd w:id="24"/>
      <w:bookmarkEnd w:id="25"/>
    </w:p>
    <w:p>
      <w:pPr>
        <w:pStyle w:val="5"/>
        <w:keepNext w:val="0"/>
        <w:keepLines w:val="0"/>
        <w:pageBreakBefore w:val="0"/>
        <w:widowControl w:val="0"/>
        <w:numPr>
          <w:ilvl w:val="0"/>
          <w:numId w:val="0"/>
        </w:numPr>
        <w:shd w:val="clear" w:color="auto" w:fill="auto"/>
        <w:kinsoku/>
        <w:wordWrap/>
        <w:overflowPunct/>
        <w:topLinePunct w:val="0"/>
        <w:autoSpaceDE/>
        <w:autoSpaceDN/>
        <w:bidi w:val="0"/>
        <w:adjustRightInd/>
        <w:spacing w:after="0" w:afterLines="0" w:line="540" w:lineRule="exact"/>
        <w:ind w:firstLine="562" w:firstLineChars="200"/>
        <w:textAlignment w:val="auto"/>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1.项目地点：</w:t>
      </w:r>
      <w:r>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勐海县。</w:t>
      </w:r>
    </w:p>
    <w:p>
      <w:pPr>
        <w:pStyle w:val="5"/>
        <w:keepNext w:val="0"/>
        <w:keepLines w:val="0"/>
        <w:pageBreakBefore w:val="0"/>
        <w:widowControl w:val="0"/>
        <w:numPr>
          <w:ilvl w:val="0"/>
          <w:numId w:val="0"/>
        </w:numPr>
        <w:shd w:val="clear" w:color="auto" w:fill="auto"/>
        <w:kinsoku/>
        <w:wordWrap/>
        <w:overflowPunct/>
        <w:topLinePunct w:val="0"/>
        <w:autoSpaceDE/>
        <w:autoSpaceDN/>
        <w:bidi w:val="0"/>
        <w:adjustRightInd/>
        <w:spacing w:after="0" w:afterLines="0" w:line="540" w:lineRule="exact"/>
        <w:ind w:firstLine="562" w:firstLineChars="200"/>
        <w:textAlignment w:val="auto"/>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2.质量要求：</w:t>
      </w:r>
      <w:r>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符合国家及行业的相关规范、规定及标准要求，按采购人需求获得最终批复。</w:t>
      </w: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2" w:firstLineChars="200"/>
        <w:jc w:val="both"/>
        <w:textAlignment w:val="auto"/>
        <w:rPr>
          <w:rFonts w:hint="default" w:ascii="仿宋" w:hAnsi="仿宋" w:eastAsia="仿宋" w:cs="仿宋"/>
          <w:b/>
          <w:bCs/>
          <w:color w:val="000000" w:themeColor="text1"/>
          <w:sz w:val="28"/>
          <w:szCs w:val="28"/>
          <w:highlight w:val="none"/>
          <w:lang w:val="en-US" w:eastAsia="zh-CN"/>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3.项目概况：</w:t>
      </w:r>
      <w:r>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1）建设性质：新建。（2）建设地点：勐海县。（3）主要工程内容：全场地基处理与土方工程、场道工程、机坪照明工程、综合业务用房工程、供电工程、给水工程、雨、污水及固体废物工程、消防救援工程、通信工程、空管工程、总图工程、供油工程、特种车辆等</w:t>
      </w:r>
      <w:bookmarkStart w:id="42" w:name="_GoBack"/>
      <w:bookmarkEnd w:id="42"/>
      <w:r>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w:t>
      </w: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2" w:firstLineChars="200"/>
        <w:jc w:val="both"/>
        <w:textAlignment w:val="auto"/>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4</w:t>
      </w:r>
      <w:r>
        <w:rPr>
          <w:rFonts w:hint="eastAsia" w:ascii="仿宋" w:hAnsi="仿宋" w:eastAsia="仿宋" w:cs="仿宋"/>
          <w:b/>
          <w:bCs/>
          <w:color w:val="000000" w:themeColor="text1"/>
          <w:sz w:val="28"/>
          <w:szCs w:val="28"/>
          <w:highlight w:val="none"/>
          <w14:textFill>
            <w14:solidFill>
              <w14:schemeClr w14:val="tx1"/>
            </w14:solidFill>
          </w14:textFill>
        </w:rPr>
        <w:t>.发布公告的媒介</w:t>
      </w: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rPr>
          <w:rFonts w:hint="eastAsia"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val="en-US" w:eastAsia="zh-CN"/>
          <w14:textFill>
            <w14:solidFill>
              <w14:schemeClr w14:val="tx1"/>
            </w14:solidFill>
          </w14:textFill>
        </w:rPr>
        <w:t>4</w:t>
      </w:r>
      <w:r>
        <w:rPr>
          <w:rFonts w:hint="eastAsia" w:ascii="仿宋" w:hAnsi="仿宋" w:eastAsia="仿宋" w:cs="仿宋"/>
          <w:bCs/>
          <w:color w:val="000000" w:themeColor="text1"/>
          <w:sz w:val="28"/>
          <w:szCs w:val="28"/>
          <w:highlight w:val="none"/>
          <w14:textFill>
            <w14:solidFill>
              <w14:schemeClr w14:val="tx1"/>
            </w14:solidFill>
          </w14:textFill>
        </w:rPr>
        <w:t>.1</w:t>
      </w:r>
      <w:r>
        <w:rPr>
          <w:rFonts w:hint="eastAsia" w:ascii="仿宋" w:hAnsi="仿宋" w:eastAsia="仿宋" w:cs="仿宋"/>
          <w:bCs/>
          <w:color w:val="000000" w:themeColor="text1"/>
          <w:sz w:val="28"/>
          <w:szCs w:val="28"/>
          <w:highlight w:val="none"/>
          <w:lang w:val="zh-CN"/>
          <w14:textFill>
            <w14:solidFill>
              <w14:schemeClr w14:val="tx1"/>
            </w14:solidFill>
          </w14:textFill>
        </w:rPr>
        <w:t>本</w:t>
      </w:r>
      <w:r>
        <w:rPr>
          <w:rFonts w:hint="eastAsia" w:ascii="仿宋" w:hAnsi="仿宋" w:eastAsia="仿宋" w:cs="仿宋"/>
          <w:bCs/>
          <w:color w:val="000000" w:themeColor="text1"/>
          <w:sz w:val="28"/>
          <w:szCs w:val="28"/>
          <w:highlight w:val="none"/>
          <w14:textFill>
            <w14:solidFill>
              <w14:schemeClr w14:val="tx1"/>
            </w14:solidFill>
          </w14:textFill>
        </w:rPr>
        <w:t>公告同时在中国招标投标公共服务平台（http://www.cebpubservice.com/）和勐海县人民政府（勐海县交通运输局窗口）https://www.ynmh.gov.cn/jtj/jtj.dhtml上发布</w:t>
      </w:r>
      <w:r>
        <w:rPr>
          <w:rFonts w:hint="eastAsia" w:ascii="仿宋" w:hAnsi="仿宋" w:eastAsia="仿宋" w:cs="仿宋"/>
          <w:bCs/>
          <w:color w:val="000000" w:themeColor="text1"/>
          <w:sz w:val="28"/>
          <w:szCs w:val="28"/>
          <w:highlight w:val="none"/>
          <w:lang w:eastAsia="zh-CN"/>
          <w14:textFill>
            <w14:solidFill>
              <w14:schemeClr w14:val="tx1"/>
            </w14:solidFill>
          </w14:textFill>
        </w:rPr>
        <w:t>。</w:t>
      </w: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rPr>
          <w:rFonts w:hint="eastAsia"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val="en-US" w:eastAsia="zh-CN"/>
          <w14:textFill>
            <w14:solidFill>
              <w14:schemeClr w14:val="tx1"/>
            </w14:solidFill>
          </w14:textFill>
        </w:rPr>
        <w:t>4</w:t>
      </w:r>
      <w:r>
        <w:rPr>
          <w:rFonts w:hint="eastAsia" w:ascii="仿宋" w:hAnsi="仿宋" w:eastAsia="仿宋" w:cs="仿宋"/>
          <w:bCs/>
          <w:color w:val="000000" w:themeColor="text1"/>
          <w:sz w:val="28"/>
          <w:szCs w:val="28"/>
          <w:highlight w:val="none"/>
          <w14:textFill>
            <w14:solidFill>
              <w14:schemeClr w14:val="tx1"/>
            </w14:solidFill>
          </w14:textFill>
        </w:rPr>
        <w:t>.2更多信息请关注中国招标投标公共服务平台（http://www.cebpubservice.com/）和勐海县人民政府（勐海县交通运输局窗口）https://www.ynmh.gov.cn/jtj/jtj.dhtml。</w:t>
      </w: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lef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val="en-US" w:eastAsia="zh-CN"/>
          <w14:textFill>
            <w14:solidFill>
              <w14:schemeClr w14:val="tx1"/>
            </w14:solidFill>
          </w14:textFill>
        </w:rPr>
        <w:t>4</w:t>
      </w:r>
      <w:r>
        <w:rPr>
          <w:rFonts w:hint="eastAsia" w:ascii="仿宋" w:hAnsi="仿宋" w:eastAsia="仿宋" w:cs="仿宋"/>
          <w:bCs/>
          <w:color w:val="000000" w:themeColor="text1"/>
          <w:sz w:val="28"/>
          <w:szCs w:val="28"/>
          <w:highlight w:val="none"/>
          <w14:textFill>
            <w14:solidFill>
              <w14:schemeClr w14:val="tx1"/>
            </w14:solidFill>
          </w14:textFill>
        </w:rPr>
        <w:t>.3</w:t>
      </w:r>
      <w:r>
        <w:rPr>
          <w:rFonts w:hint="eastAsia" w:ascii="仿宋" w:hAnsi="仿宋" w:eastAsia="仿宋" w:cs="仿宋"/>
          <w:bCs/>
          <w:color w:val="000000" w:themeColor="text1"/>
          <w:sz w:val="28"/>
          <w:szCs w:val="28"/>
          <w:highlight w:val="none"/>
          <w:lang w:val="en-US" w:eastAsia="zh-CN"/>
          <w14:textFill>
            <w14:solidFill>
              <w14:schemeClr w14:val="tx1"/>
            </w14:solidFill>
          </w14:textFill>
        </w:rPr>
        <w:t>采购人、采购代理机构</w:t>
      </w:r>
      <w:r>
        <w:rPr>
          <w:rFonts w:hint="eastAsia" w:ascii="仿宋" w:hAnsi="仿宋" w:eastAsia="仿宋" w:cs="仿宋"/>
          <w:bCs/>
          <w:color w:val="000000" w:themeColor="text1"/>
          <w:sz w:val="28"/>
          <w:szCs w:val="28"/>
          <w:highlight w:val="none"/>
          <w14:textFill>
            <w14:solidFill>
              <w14:schemeClr w14:val="tx1"/>
            </w14:solidFill>
          </w14:textFill>
        </w:rPr>
        <w:t>对其他网站或媒体转载的公告及公告内容不承担任何责任。</w:t>
      </w:r>
    </w:p>
    <w:p>
      <w:pPr>
        <w:keepNext w:val="0"/>
        <w:keepLines w:val="0"/>
        <w:pageBreakBefore w:val="0"/>
        <w:widowControl w:val="0"/>
        <w:kinsoku/>
        <w:wordWrap/>
        <w:overflowPunct/>
        <w:topLinePunct w:val="0"/>
        <w:autoSpaceDE/>
        <w:autoSpaceDN/>
        <w:bidi w:val="0"/>
        <w:adjustRightInd/>
        <w:snapToGrid w:val="0"/>
        <w:spacing w:line="540" w:lineRule="exact"/>
        <w:ind w:firstLine="561"/>
        <w:jc w:val="left"/>
        <w:textAlignment w:val="auto"/>
        <w:rPr>
          <w:rFonts w:hint="eastAsia" w:ascii="仿宋" w:hAnsi="仿宋" w:eastAsia="仿宋" w:cs="仿宋"/>
          <w:b/>
          <w:bCs/>
          <w:color w:val="000000" w:themeColor="text1"/>
          <w:sz w:val="28"/>
          <w:szCs w:val="28"/>
          <w:highlight w:val="none"/>
          <w14:textFill>
            <w14:solidFill>
              <w14:schemeClr w14:val="tx1"/>
            </w14:solidFill>
          </w14:textFill>
        </w:rPr>
      </w:pPr>
      <w:bookmarkStart w:id="26" w:name="_Toc28359095"/>
      <w:bookmarkStart w:id="27" w:name="_Toc35393805"/>
      <w:bookmarkStart w:id="28" w:name="_Toc28359018"/>
      <w:bookmarkStart w:id="29" w:name="_Toc35393636"/>
      <w:r>
        <w:rPr>
          <w:rFonts w:hint="eastAsia" w:ascii="仿宋" w:hAnsi="仿宋" w:eastAsia="仿宋" w:cs="仿宋"/>
          <w:b/>
          <w:bCs/>
          <w:color w:val="000000" w:themeColor="text1"/>
          <w:sz w:val="28"/>
          <w:szCs w:val="28"/>
          <w:highlight w:val="none"/>
          <w14:textFill>
            <w14:solidFill>
              <w14:schemeClr w14:val="tx1"/>
            </w14:solidFill>
          </w14:textFill>
        </w:rPr>
        <w:t>八、凡对本次采购提出询问，请按以下方式联系。</w:t>
      </w:r>
      <w:bookmarkEnd w:id="26"/>
      <w:bookmarkEnd w:id="27"/>
      <w:bookmarkEnd w:id="28"/>
      <w:bookmarkEnd w:id="29"/>
    </w:p>
    <w:p>
      <w:pPr>
        <w:keepNext w:val="0"/>
        <w:keepLines w:val="0"/>
        <w:pageBreakBefore w:val="0"/>
        <w:widowControl w:val="0"/>
        <w:kinsoku/>
        <w:wordWrap/>
        <w:overflowPunct/>
        <w:topLinePunct w:val="0"/>
        <w:autoSpaceDE/>
        <w:autoSpaceDN/>
        <w:bidi w:val="0"/>
        <w:adjustRightInd/>
        <w:snapToGrid w:val="0"/>
        <w:spacing w:line="540" w:lineRule="exact"/>
        <w:ind w:firstLine="561"/>
        <w:jc w:val="left"/>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bookmarkStart w:id="30" w:name="_Toc28359019"/>
      <w:bookmarkStart w:id="31" w:name="_Toc28359096"/>
      <w:bookmarkStart w:id="32" w:name="_Toc35393637"/>
      <w:bookmarkStart w:id="33" w:name="_Toc35393806"/>
      <w:r>
        <w:rPr>
          <w:rFonts w:hint="eastAsia" w:ascii="仿宋" w:hAnsi="仿宋" w:eastAsia="仿宋" w:cs="仿宋"/>
          <w:color w:val="000000" w:themeColor="text1"/>
          <w:sz w:val="28"/>
          <w:szCs w:val="28"/>
          <w:highlight w:val="none"/>
          <w14:textFill>
            <w14:solidFill>
              <w14:schemeClr w14:val="tx1"/>
            </w14:solidFill>
          </w14:textFill>
        </w:rPr>
        <w:t>1.采购人信息</w:t>
      </w:r>
      <w:bookmarkEnd w:id="30"/>
      <w:bookmarkEnd w:id="31"/>
      <w:bookmarkEnd w:id="32"/>
      <w:bookmarkEnd w:id="33"/>
    </w:p>
    <w:p>
      <w:pPr>
        <w:keepNext w:val="0"/>
        <w:keepLines w:val="0"/>
        <w:pageBreakBefore w:val="0"/>
        <w:widowControl w:val="0"/>
        <w:kinsoku/>
        <w:wordWrap/>
        <w:overflowPunct/>
        <w:topLinePunct w:val="0"/>
        <w:autoSpaceDE/>
        <w:autoSpaceDN/>
        <w:bidi w:val="0"/>
        <w:adjustRightInd/>
        <w:snapToGrid w:val="0"/>
        <w:spacing w:line="540" w:lineRule="exact"/>
        <w:ind w:firstLine="561"/>
        <w:jc w:val="left"/>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名    称：</w:t>
      </w:r>
      <w:r>
        <w:rPr>
          <w:rFonts w:hint="eastAsia" w:ascii="仿宋" w:hAnsi="仿宋" w:eastAsia="仿宋" w:cs="仿宋"/>
          <w:color w:val="000000" w:themeColor="text1"/>
          <w:sz w:val="28"/>
          <w:szCs w:val="28"/>
          <w:highlight w:val="none"/>
          <w:lang w:eastAsia="zh-CN"/>
          <w14:textFill>
            <w14:solidFill>
              <w14:schemeClr w14:val="tx1"/>
            </w14:solidFill>
          </w14:textFill>
        </w:rPr>
        <w:t xml:space="preserve">勐海县交通运输局 </w:t>
      </w:r>
    </w:p>
    <w:p>
      <w:pPr>
        <w:keepNext w:val="0"/>
        <w:keepLines w:val="0"/>
        <w:pageBreakBefore w:val="0"/>
        <w:widowControl w:val="0"/>
        <w:kinsoku/>
        <w:wordWrap/>
        <w:overflowPunct/>
        <w:topLinePunct w:val="0"/>
        <w:autoSpaceDE/>
        <w:autoSpaceDN/>
        <w:bidi w:val="0"/>
        <w:adjustRightInd/>
        <w:spacing w:line="540" w:lineRule="exact"/>
        <w:ind w:firstLine="560" w:firstLineChars="200"/>
        <w:jc w:val="left"/>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bookmarkStart w:id="34" w:name="_Toc35393807"/>
      <w:bookmarkStart w:id="35" w:name="_Toc28359020"/>
      <w:bookmarkStart w:id="36" w:name="_Toc28359097"/>
      <w:bookmarkStart w:id="37" w:name="_Toc35393638"/>
      <w:r>
        <w:rPr>
          <w:rFonts w:hint="eastAsia" w:ascii="仿宋" w:hAnsi="仿宋" w:eastAsia="仿宋" w:cs="仿宋"/>
          <w:color w:val="000000" w:themeColor="text1"/>
          <w:sz w:val="28"/>
          <w:szCs w:val="28"/>
          <w:highlight w:val="none"/>
          <w14:textFill>
            <w14:solidFill>
              <w14:schemeClr w14:val="tx1"/>
            </w14:solidFill>
          </w14:textFill>
        </w:rPr>
        <w:t>地</w:t>
      </w: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址：</w:t>
      </w:r>
      <w:r>
        <w:rPr>
          <w:rFonts w:hint="eastAsia" w:ascii="仿宋" w:hAnsi="仿宋" w:eastAsia="仿宋" w:cs="仿宋"/>
          <w:color w:val="000000" w:themeColor="text1"/>
          <w:sz w:val="28"/>
          <w:szCs w:val="28"/>
          <w:highlight w:val="none"/>
          <w:lang w:eastAsia="zh-CN"/>
          <w14:textFill>
            <w14:solidFill>
              <w14:schemeClr w14:val="tx1"/>
            </w14:solidFill>
          </w14:textFill>
        </w:rPr>
        <w:t>勐海镇象山新街２号</w:t>
      </w:r>
    </w:p>
    <w:p>
      <w:pPr>
        <w:keepNext w:val="0"/>
        <w:keepLines w:val="0"/>
        <w:pageBreakBefore w:val="0"/>
        <w:widowControl w:val="0"/>
        <w:kinsoku/>
        <w:wordWrap/>
        <w:overflowPunct/>
        <w:topLinePunct w:val="0"/>
        <w:autoSpaceDE/>
        <w:autoSpaceDN/>
        <w:bidi w:val="0"/>
        <w:adjustRightInd/>
        <w:spacing w:line="540" w:lineRule="exact"/>
        <w:ind w:firstLine="560" w:firstLineChars="200"/>
        <w:jc w:val="left"/>
        <w:textAlignment w:val="auto"/>
        <w:rPr>
          <w:rFonts w:hint="default" w:ascii="仿宋" w:hAnsi="仿宋" w:eastAsia="仿宋" w:cs="仿宋"/>
          <w:color w:val="000000" w:themeColor="text1"/>
          <w:sz w:val="28"/>
          <w:szCs w:val="28"/>
          <w:highlight w:val="none"/>
          <w:u w:val="single"/>
          <w:lang w:val="en-US"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联系方式：0691-5128137</w:t>
      </w:r>
    </w:p>
    <w:bookmarkEnd w:id="34"/>
    <w:bookmarkEnd w:id="35"/>
    <w:bookmarkEnd w:id="36"/>
    <w:bookmarkEnd w:id="37"/>
    <w:p>
      <w:pPr>
        <w:keepNext w:val="0"/>
        <w:keepLines w:val="0"/>
        <w:pageBreakBefore w:val="0"/>
        <w:widowControl w:val="0"/>
        <w:kinsoku/>
        <w:wordWrap/>
        <w:overflowPunct/>
        <w:topLinePunct w:val="0"/>
        <w:autoSpaceDE/>
        <w:autoSpaceDN/>
        <w:bidi w:val="0"/>
        <w:adjustRightInd/>
        <w:snapToGrid w:val="0"/>
        <w:spacing w:line="540" w:lineRule="exact"/>
        <w:ind w:firstLine="561"/>
        <w:jc w:val="lef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2.采购代理机构信息</w:t>
      </w:r>
    </w:p>
    <w:p>
      <w:pPr>
        <w:keepNext w:val="0"/>
        <w:keepLines w:val="0"/>
        <w:pageBreakBefore w:val="0"/>
        <w:widowControl w:val="0"/>
        <w:kinsoku/>
        <w:wordWrap/>
        <w:overflowPunct/>
        <w:topLinePunct w:val="0"/>
        <w:autoSpaceDE/>
        <w:autoSpaceDN/>
        <w:bidi w:val="0"/>
        <w:adjustRightInd/>
        <w:snapToGrid w:val="0"/>
        <w:spacing w:line="540" w:lineRule="exact"/>
        <w:ind w:firstLine="561"/>
        <w:jc w:val="lef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名    称：</w:t>
      </w:r>
      <w:r>
        <w:rPr>
          <w:rFonts w:hint="eastAsia" w:ascii="仿宋" w:hAnsi="仿宋" w:eastAsia="仿宋" w:cs="仿宋"/>
          <w:color w:val="000000" w:themeColor="text1"/>
          <w:sz w:val="28"/>
          <w:szCs w:val="28"/>
          <w:highlight w:val="none"/>
          <w:lang w:eastAsia="zh-CN"/>
          <w14:textFill>
            <w14:solidFill>
              <w14:schemeClr w14:val="tx1"/>
            </w14:solidFill>
          </w14:textFill>
        </w:rPr>
        <w:t>西双版纳宇浩招标咨询有限公司</w:t>
      </w:r>
    </w:p>
    <w:p>
      <w:pPr>
        <w:keepNext w:val="0"/>
        <w:keepLines w:val="0"/>
        <w:pageBreakBefore w:val="0"/>
        <w:widowControl w:val="0"/>
        <w:kinsoku/>
        <w:wordWrap/>
        <w:overflowPunct/>
        <w:topLinePunct w:val="0"/>
        <w:autoSpaceDE/>
        <w:autoSpaceDN/>
        <w:bidi w:val="0"/>
        <w:adjustRightInd/>
        <w:snapToGrid w:val="0"/>
        <w:spacing w:line="540" w:lineRule="exact"/>
        <w:ind w:firstLine="561"/>
        <w:jc w:val="left"/>
        <w:textAlignment w:val="auto"/>
        <w:rPr>
          <w:rFonts w:hint="default"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pacing w:val="-17"/>
          <w:sz w:val="28"/>
          <w:szCs w:val="28"/>
          <w:highlight w:val="none"/>
          <w14:textFill>
            <w14:solidFill>
              <w14:schemeClr w14:val="tx1"/>
            </w14:solidFill>
          </w14:textFill>
        </w:rPr>
        <w:t>地　</w:t>
      </w:r>
      <w:r>
        <w:rPr>
          <w:rFonts w:hint="eastAsia" w:ascii="仿宋" w:hAnsi="仿宋" w:eastAsia="仿宋" w:cs="仿宋"/>
          <w:color w:val="000000" w:themeColor="text1"/>
          <w:spacing w:val="-17"/>
          <w:sz w:val="28"/>
          <w:szCs w:val="28"/>
          <w:highlight w:val="none"/>
          <w:lang w:val="en-US" w:eastAsia="zh-CN"/>
          <w14:textFill>
            <w14:solidFill>
              <w14:schemeClr w14:val="tx1"/>
            </w14:solidFill>
          </w14:textFill>
        </w:rPr>
        <w:t xml:space="preserve"> </w:t>
      </w:r>
      <w:r>
        <w:rPr>
          <w:rFonts w:hint="eastAsia" w:ascii="仿宋" w:hAnsi="仿宋" w:eastAsia="仿宋" w:cs="仿宋"/>
          <w:color w:val="000000" w:themeColor="text1"/>
          <w:spacing w:val="-17"/>
          <w:sz w:val="28"/>
          <w:szCs w:val="28"/>
          <w:highlight w:val="none"/>
          <w14:textFill>
            <w14:solidFill>
              <w14:schemeClr w14:val="tx1"/>
            </w14:solidFill>
          </w14:textFill>
        </w:rPr>
        <w:t>　址：</w:t>
      </w:r>
      <w:r>
        <w:rPr>
          <w:rFonts w:hint="eastAsia" w:ascii="仿宋" w:hAnsi="仿宋" w:eastAsia="仿宋" w:cs="仿宋"/>
          <w:color w:val="000000" w:themeColor="text1"/>
          <w:sz w:val="28"/>
          <w:szCs w:val="28"/>
          <w:highlight w:val="none"/>
          <w:lang w:eastAsia="zh-CN"/>
          <w14:textFill>
            <w14:solidFill>
              <w14:schemeClr w14:val="tx1"/>
            </w14:solidFill>
          </w14:textFill>
        </w:rPr>
        <w:t>景洪市天城佳园5栋二单元602</w:t>
      </w:r>
    </w:p>
    <w:p>
      <w:pPr>
        <w:keepNext w:val="0"/>
        <w:keepLines w:val="0"/>
        <w:pageBreakBefore w:val="0"/>
        <w:widowControl w:val="0"/>
        <w:kinsoku/>
        <w:wordWrap/>
        <w:overflowPunct/>
        <w:topLinePunct w:val="0"/>
        <w:autoSpaceDE/>
        <w:autoSpaceDN/>
        <w:bidi w:val="0"/>
        <w:adjustRightInd/>
        <w:snapToGrid w:val="0"/>
        <w:spacing w:line="540" w:lineRule="exact"/>
        <w:ind w:firstLine="561"/>
        <w:jc w:val="left"/>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联系方式：</w:t>
      </w:r>
      <w:bookmarkStart w:id="38" w:name="_Toc28359098"/>
      <w:bookmarkStart w:id="39" w:name="_Toc35393808"/>
      <w:bookmarkStart w:id="40" w:name="_Toc35393639"/>
      <w:bookmarkStart w:id="41" w:name="_Toc28359021"/>
      <w:r>
        <w:rPr>
          <w:rFonts w:hint="eastAsia" w:ascii="仿宋" w:hAnsi="仿宋" w:eastAsia="仿宋" w:cs="仿宋"/>
          <w:color w:val="000000" w:themeColor="text1"/>
          <w:sz w:val="28"/>
          <w:szCs w:val="28"/>
          <w:highlight w:val="none"/>
          <w:lang w:eastAsia="zh-CN"/>
          <w14:textFill>
            <w14:solidFill>
              <w14:schemeClr w14:val="tx1"/>
            </w14:solidFill>
          </w14:textFill>
        </w:rPr>
        <w:t>13578113155</w:t>
      </w:r>
    </w:p>
    <w:p>
      <w:pPr>
        <w:keepNext w:val="0"/>
        <w:keepLines w:val="0"/>
        <w:pageBreakBefore w:val="0"/>
        <w:widowControl w:val="0"/>
        <w:kinsoku/>
        <w:wordWrap/>
        <w:overflowPunct/>
        <w:topLinePunct w:val="0"/>
        <w:autoSpaceDE/>
        <w:autoSpaceDN/>
        <w:bidi w:val="0"/>
        <w:adjustRightInd/>
        <w:snapToGrid w:val="0"/>
        <w:spacing w:line="540" w:lineRule="exact"/>
        <w:ind w:firstLine="561"/>
        <w:jc w:val="lef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3.项目联系方式</w:t>
      </w:r>
      <w:bookmarkEnd w:id="38"/>
      <w:bookmarkEnd w:id="39"/>
      <w:bookmarkEnd w:id="40"/>
      <w:bookmarkEnd w:id="41"/>
    </w:p>
    <w:p>
      <w:pPr>
        <w:keepNext w:val="0"/>
        <w:keepLines w:val="0"/>
        <w:pageBreakBefore w:val="0"/>
        <w:widowControl w:val="0"/>
        <w:kinsoku/>
        <w:wordWrap/>
        <w:overflowPunct/>
        <w:topLinePunct w:val="0"/>
        <w:autoSpaceDE/>
        <w:autoSpaceDN/>
        <w:bidi w:val="0"/>
        <w:adjustRightInd/>
        <w:snapToGrid w:val="0"/>
        <w:spacing w:line="540" w:lineRule="exact"/>
        <w:ind w:firstLine="561"/>
        <w:jc w:val="left"/>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项目联系人：</w:t>
      </w:r>
      <w:r>
        <w:rPr>
          <w:rFonts w:hint="eastAsia" w:ascii="仿宋" w:hAnsi="仿宋" w:eastAsia="仿宋" w:cs="仿宋"/>
          <w:color w:val="000000" w:themeColor="text1"/>
          <w:sz w:val="28"/>
          <w:szCs w:val="28"/>
          <w:highlight w:val="none"/>
          <w:lang w:val="en-US" w:eastAsia="zh-CN"/>
          <w14:textFill>
            <w14:solidFill>
              <w14:schemeClr w14:val="tx1"/>
            </w14:solidFill>
          </w14:textFill>
        </w:rPr>
        <w:t>李文荣、那晓勇</w:t>
      </w:r>
    </w:p>
    <w:p>
      <w:pPr>
        <w:keepNext w:val="0"/>
        <w:keepLines w:val="0"/>
        <w:pageBreakBefore w:val="0"/>
        <w:widowControl w:val="0"/>
        <w:kinsoku/>
        <w:wordWrap/>
        <w:overflowPunct/>
        <w:topLinePunct w:val="0"/>
        <w:autoSpaceDE/>
        <w:autoSpaceDN/>
        <w:bidi w:val="0"/>
        <w:adjustRightInd/>
        <w:snapToGrid w:val="0"/>
        <w:spacing w:line="540" w:lineRule="exact"/>
        <w:ind w:firstLine="561"/>
        <w:jc w:val="left"/>
        <w:textAlignment w:val="auto"/>
        <w:rPr>
          <w:color w:val="000000" w:themeColor="text1"/>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电　</w:t>
      </w: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　 话：</w:t>
      </w:r>
      <w:r>
        <w:rPr>
          <w:rFonts w:hint="eastAsia" w:ascii="仿宋" w:hAnsi="仿宋" w:eastAsia="仿宋" w:cs="仿宋"/>
          <w:color w:val="000000" w:themeColor="text1"/>
          <w:sz w:val="28"/>
          <w:szCs w:val="28"/>
          <w:highlight w:val="none"/>
          <w:lang w:val="en-US" w:eastAsia="zh-CN"/>
          <w14:textFill>
            <w14:solidFill>
              <w14:schemeClr w14:val="tx1"/>
            </w14:solidFill>
          </w14:textFill>
        </w:rPr>
        <w:t>13578113155、0691-5128137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87D744"/>
    <w:multiLevelType w:val="singleLevel"/>
    <w:tmpl w:val="7287D744"/>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iODBlNjkxZWVlZmU1ZWJkMGExOTQ4Y2UyYTQ1M2QifQ=="/>
  </w:docVars>
  <w:rsids>
    <w:rsidRoot w:val="00000000"/>
    <w:rsid w:val="04D330E5"/>
    <w:rsid w:val="0633208D"/>
    <w:rsid w:val="064B6424"/>
    <w:rsid w:val="07B048AF"/>
    <w:rsid w:val="09414819"/>
    <w:rsid w:val="130F29AE"/>
    <w:rsid w:val="18BA01BF"/>
    <w:rsid w:val="1B3B3956"/>
    <w:rsid w:val="1CC57360"/>
    <w:rsid w:val="1D175119"/>
    <w:rsid w:val="20226DE8"/>
    <w:rsid w:val="226513C9"/>
    <w:rsid w:val="27C86A2B"/>
    <w:rsid w:val="2BD06D86"/>
    <w:rsid w:val="33CB27E0"/>
    <w:rsid w:val="35D766F2"/>
    <w:rsid w:val="36971CD6"/>
    <w:rsid w:val="38AF19F1"/>
    <w:rsid w:val="399E3051"/>
    <w:rsid w:val="3BE33A67"/>
    <w:rsid w:val="47372A84"/>
    <w:rsid w:val="49A41655"/>
    <w:rsid w:val="50052881"/>
    <w:rsid w:val="5D8F4F70"/>
    <w:rsid w:val="64E160A0"/>
    <w:rsid w:val="67B72109"/>
    <w:rsid w:val="703A6FBE"/>
    <w:rsid w:val="71E15DCE"/>
    <w:rsid w:val="71FC02A3"/>
    <w:rsid w:val="72037883"/>
    <w:rsid w:val="7DB16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460" w:lineRule="exact"/>
    </w:pPr>
    <w:rPr>
      <w:rFonts w:ascii="宋体" w:hAnsi="宋体"/>
      <w:sz w:val="24"/>
    </w:rPr>
  </w:style>
  <w:style w:type="paragraph" w:styleId="3">
    <w:name w:val="Body Text Indent"/>
    <w:basedOn w:val="1"/>
    <w:next w:val="4"/>
    <w:qFormat/>
    <w:uiPriority w:val="0"/>
    <w:pPr>
      <w:ind w:firstLine="570"/>
    </w:pPr>
    <w:rPr>
      <w:rFonts w:ascii="宋体" w:hAnsi="宋体"/>
      <w:sz w:val="28"/>
      <w:szCs w:val="20"/>
    </w:rPr>
  </w:style>
  <w:style w:type="paragraph" w:styleId="4">
    <w:name w:val="Body Text First Indent 2"/>
    <w:basedOn w:val="3"/>
    <w:qFormat/>
    <w:uiPriority w:val="0"/>
    <w:pPr>
      <w:ind w:firstLine="420" w:firstLineChars="200"/>
    </w:pPr>
  </w:style>
  <w:style w:type="paragraph" w:styleId="5">
    <w:name w:val="Body Text First Indent"/>
    <w:basedOn w:val="2"/>
    <w:qFormat/>
    <w:uiPriority w:val="0"/>
    <w:pPr>
      <w:spacing w:after="120" w:afterLines="0"/>
      <w:ind w:firstLine="420" w:firstLineChars="100"/>
      <w:jc w:val="both"/>
    </w:pPr>
    <w:rPr>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2023-01-12T12:39:00Z</dcterms:created>
  <dc:creator>ADMIN</dc:creator>
  <cp:lastModifiedBy>Andie</cp:lastModifiedBy>
  <dcterms:modified xsi:type="dcterms:W3CDTF">2023-10-18T09:10:04Z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1DE5F6B9F35D41BEB5870BC558F646A0</vt:lpwstr>
  </property>
</Properties>
</file>