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b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shd w:val="clear" w:fill="FFFFFF"/>
        </w:rPr>
        <w:t>勐海县普洱茶题材微电影《茶艺师》将于第十届勐海（国际）茶王节首映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A8A8A8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8A8A8"/>
          <w:spacing w:val="0"/>
          <w:sz w:val="18"/>
          <w:szCs w:val="18"/>
          <w:shd w:val="clear" w:fill="FFFFFF"/>
        </w:rPr>
        <w:t>作者 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8"/>
          <w:szCs w:val="18"/>
          <w:shd w:val="clear" w:fill="FFFFFF"/>
        </w:rPr>
        <w:t>李沿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8A8A8"/>
          <w:spacing w:val="0"/>
          <w:sz w:val="18"/>
          <w:szCs w:val="18"/>
          <w:shd w:val="clear" w:fill="FFFFFF"/>
        </w:rPr>
        <w:t> 来源 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8"/>
          <w:szCs w:val="18"/>
          <w:shd w:val="clear" w:fill="FFFFFF"/>
        </w:rPr>
        <w:t>本站原创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8A8A8"/>
          <w:spacing w:val="0"/>
          <w:sz w:val="18"/>
          <w:szCs w:val="18"/>
          <w:shd w:val="clear" w:fill="FFFFFF"/>
        </w:rPr>
        <w:t> 访问次数 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8"/>
          <w:szCs w:val="18"/>
          <w:shd w:val="clear" w:fill="FFFFFF"/>
        </w:rPr>
        <w:t>49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8A8A8"/>
          <w:spacing w:val="0"/>
          <w:sz w:val="18"/>
          <w:szCs w:val="18"/>
          <w:shd w:val="clear" w:fill="FFFFFF"/>
        </w:rPr>
        <w:t> 发布时间 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8"/>
          <w:szCs w:val="18"/>
          <w:shd w:val="clear" w:fill="FFFFFF"/>
        </w:rPr>
        <w:t>2018-09-19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rPr>
          <w:sz w:val="24"/>
          <w:szCs w:val="24"/>
        </w:rPr>
      </w:pPr>
      <w:r>
        <w:rPr>
          <w:rFonts w:ascii="Verdana" w:hAnsi="Verdana" w:cs="Verdan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李沿报道：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【导语】我县首部以普洱茶为题材的微电影《茶艺师》历时3个多月紧张拍摄和后期制作，将于9月29号晚第十届勐海（国际）茶王节期间首映。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【图文】由多方联合策划拍摄的微电影《茶艺师》时长26分钟，以勐海普洱茶资源、生产能力、发展势头为背景，讲述了傣族茶艺师玉应坎、布朗族茶艺师玉章、哈尼茶艺师飘朵、汉族茶艺师李香儿，将勐海陈茶—文革砖、古树茶—班章、新型茶—紫娟、萎凋茶—白茶，通过一双双娴熟而灵巧的手冲泡而出的故事，喻示着勐海县各民族团结一心，共同建设美丽家园的和谐气氛。一方面，在人物塑造上，体现了少数民族的淳朴与善良；另一方面，也是最重要的着墨点，体现了勐海广大茶农齐心协力，铸造健康产业的自觉性和自律性。故事展现了茶的老家勐海茶文化历史和自然风光，弘扬了勐海茶人敢为人先、创新发展的自强意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【图文】近年来，我县茶叶产业在县委、县政府的高度重视和相关部门的大力支持下，经过全县茶叶行业的共同努力，茶叶生产得到了迅速发展，茶叶产业总体呈现出面积、产量、产值全面增长，产量、产值更是大幅度提高，加工企业不断壮大，品牌影响日益增强，市场体系不断提升完善，质量和效益有显著改善的可喜局面。目前茶叶产业已经成为我县实施产业扶贫、乡村振兴，促进全县经济发展的重要产业之一。当前，我县正积极主动服务和融入“一带一路”等国家发展战略，以新发展理念为统领，围绕打造“千亿云茶产业”目标，建设一批标准化茶叶生产基地，培育一批国际化茶业集团，做强一批有世界竞争力的知名品牌，把勐海建设成国内外知名的茶叶生产、加工、贸易、文化和茶旅游基地，让勐海茶“走出国门”，让更多海内外人士爱上中国茶、勐海茶，实现“勐海茶•勐海味”香飘四海、引领世界茶饮新时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【图文】此片的拍摄，也是县委县政府以微电影的形式宣传“勐海茶•勐海味”，宣传勐海（国际）茶王节，力促我县茶产业做强做大。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E14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党政办公室</cp:lastModifiedBy>
  <dcterms:modified xsi:type="dcterms:W3CDTF">2018-09-25T08:10:26Z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