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5月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项目批复总投资4092.01万元，涉及全县11个乡镇及黎明农场、54个村委会、276个项目点，共计解决现状供水人口19303户、86427人。其中：涉及2个贫困乡、40个贫困行政村及之外有建档立卡贫困户分布的村寨共计168个，现状供水人口11431户、52087人，建档立卡贫困人口197户、609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2017年度勐海县农村饮水安全巩固提升项目分2个批次组织实施：第一批次实施168个建档立卡贫困村寨及布朗山乡集中供水工程，投资2751.63万元，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其中：建安投资2377.79万元，独立费用242.79万元，工程预备费131.05万元）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二批次实施107个巩固提升村寨，投资1340.38万元（其中：建安投资1157.68万元，独立费用118.89万元，工程预备费63.81万元）。其中：第一批次项目已于2017年12月27日完成招标工作，于2018年1月10日完成合同签订，1月15日已正式进场施工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第二批项目于10月底开工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第一、二批项目均已完工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outlineLvl w:val="9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9A6685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2A4503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3A6461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0C77E9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2020-06-16T09:34:05Z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