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勐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海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县市场监督管理局</w:t>
      </w:r>
      <w:r>
        <w:rPr>
          <w:rFonts w:ascii="Times New Roman" w:hAnsi="Times New Roman" w:eastAsia="方正小标宋_GBK" w:cs="Times New Roman"/>
          <w:sz w:val="44"/>
          <w:szCs w:val="44"/>
        </w:rPr>
        <w:t>“直接受理”</w:t>
      </w:r>
    </w:p>
    <w:p>
      <w:pPr>
        <w:spacing w:line="59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“马上办”和“最多跑一次”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三项</w:t>
      </w:r>
      <w:r>
        <w:rPr>
          <w:rFonts w:ascii="Times New Roman" w:hAnsi="Times New Roman" w:eastAsia="方正小标宋_GBK" w:cs="Times New Roman"/>
          <w:sz w:val="44"/>
          <w:szCs w:val="44"/>
        </w:rPr>
        <w:t>清单</w:t>
      </w:r>
    </w:p>
    <w:p>
      <w:pPr>
        <w:spacing w:line="59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59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一、“直接受理”清单</w:t>
      </w:r>
    </w:p>
    <w:p>
      <w:pPr>
        <w:spacing w:line="590" w:lineRule="exact"/>
        <w:ind w:left="638" w:leftChars="304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1.内资企业设立登记；</w:t>
      </w:r>
    </w:p>
    <w:p>
      <w:pPr>
        <w:spacing w:line="59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2.内资企业变更登记；</w:t>
      </w:r>
    </w:p>
    <w:p>
      <w:pPr>
        <w:spacing w:line="59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3.内资企业注销登记；</w:t>
      </w:r>
    </w:p>
    <w:p>
      <w:pPr>
        <w:spacing w:line="590" w:lineRule="exact"/>
        <w:ind w:left="638" w:leftChars="304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4.农民专业合作社设立登记；</w:t>
      </w:r>
    </w:p>
    <w:p>
      <w:pPr>
        <w:spacing w:line="59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5.农民专业合作社变更登记；</w:t>
      </w:r>
    </w:p>
    <w:p>
      <w:pPr>
        <w:spacing w:line="59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6.农民专业合作社注销登记；</w:t>
      </w:r>
    </w:p>
    <w:p>
      <w:pPr>
        <w:spacing w:line="59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7.个体工商户设立登记</w:t>
      </w:r>
    </w:p>
    <w:p>
      <w:pPr>
        <w:spacing w:line="59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8.个体工商户变更登记</w:t>
      </w:r>
    </w:p>
    <w:p>
      <w:pPr>
        <w:spacing w:line="59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9.个体工商户注销登记</w:t>
      </w:r>
    </w:p>
    <w:p>
      <w:pPr>
        <w:spacing w:line="59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10.冠“勐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”名称预先核准。</w:t>
      </w:r>
    </w:p>
    <w:p>
      <w:pPr>
        <w:spacing w:line="59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11. 广告发布登记。</w:t>
      </w:r>
    </w:p>
    <w:p>
      <w:pPr>
        <w:spacing w:line="59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二、“马上办”清单</w:t>
      </w:r>
    </w:p>
    <w:p>
      <w:pPr>
        <w:spacing w:line="59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1.个体工商户设立登记</w:t>
      </w:r>
    </w:p>
    <w:p>
      <w:pPr>
        <w:spacing w:line="59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2.个体工商户变更登记</w:t>
      </w:r>
    </w:p>
    <w:p>
      <w:pPr>
        <w:spacing w:line="59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3.个体工商户注销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记</w:t>
      </w:r>
    </w:p>
    <w:p>
      <w:pPr>
        <w:spacing w:line="59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4. </w:t>
      </w:r>
      <w:r>
        <w:rPr>
          <w:rFonts w:ascii="Times New Roman" w:hAnsi="Times New Roman" w:eastAsia="方正仿宋_GBK" w:cs="Times New Roman"/>
          <w:sz w:val="32"/>
          <w:szCs w:val="32"/>
        </w:rPr>
        <w:t>冠“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海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的个体工商户</w:t>
      </w:r>
      <w:r>
        <w:rPr>
          <w:rFonts w:ascii="Times New Roman" w:hAnsi="Times New Roman" w:eastAsia="方正仿宋_GBK" w:cs="Times New Roman"/>
          <w:sz w:val="32"/>
          <w:szCs w:val="32"/>
        </w:rPr>
        <w:t>名称预先核准。</w:t>
      </w:r>
    </w:p>
    <w:p>
      <w:pPr>
        <w:spacing w:line="59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三、“最多跑一次”清单</w:t>
      </w:r>
    </w:p>
    <w:p>
      <w:pPr>
        <w:spacing w:line="590" w:lineRule="exact"/>
        <w:ind w:left="638" w:leftChars="304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1.冠“勐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”名称预先核准。</w:t>
      </w:r>
    </w:p>
    <w:p>
      <w:pPr>
        <w:spacing w:line="590" w:lineRule="exact"/>
        <w:ind w:left="638" w:leftChars="304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2.内资企业设立登记；</w:t>
      </w:r>
    </w:p>
    <w:p>
      <w:pPr>
        <w:spacing w:line="59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.内资企业变更登记；</w:t>
      </w:r>
    </w:p>
    <w:p>
      <w:pPr>
        <w:spacing w:line="59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.内资企业注销登记；</w:t>
      </w:r>
    </w:p>
    <w:p>
      <w:pPr>
        <w:spacing w:line="590" w:lineRule="exact"/>
        <w:ind w:left="638" w:leftChars="304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.农民专业合作社设立登记；</w:t>
      </w:r>
    </w:p>
    <w:p>
      <w:pPr>
        <w:spacing w:line="59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.农民专业合作社变更登记；</w:t>
      </w:r>
    </w:p>
    <w:p>
      <w:pPr>
        <w:spacing w:line="59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.农民专业合作社注销登记；</w:t>
      </w:r>
    </w:p>
    <w:p>
      <w:pPr>
        <w:spacing w:line="59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 广告发布登记。</w:t>
      </w:r>
      <w:bookmarkStart w:id="0" w:name="_GoBack"/>
      <w:bookmarkEnd w:id="0"/>
    </w:p>
    <w:p>
      <w:pPr>
        <w:tabs>
          <w:tab w:val="left" w:pos="5280"/>
        </w:tabs>
        <w:spacing w:line="59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ab/>
      </w:r>
    </w:p>
    <w:p>
      <w:pPr>
        <w:tabs>
          <w:tab w:val="left" w:pos="5280"/>
        </w:tabs>
        <w:spacing w:line="59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</w:p>
    <w:p>
      <w:pPr>
        <w:tabs>
          <w:tab w:val="left" w:pos="5280"/>
        </w:tabs>
        <w:spacing w:line="590" w:lineRule="exact"/>
        <w:ind w:firstLine="640" w:firstLineChars="200"/>
        <w:jc w:val="righ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2018年9月7日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0F"/>
    <w:rsid w:val="000C446A"/>
    <w:rsid w:val="00144BB1"/>
    <w:rsid w:val="00240936"/>
    <w:rsid w:val="003C7CF4"/>
    <w:rsid w:val="00446701"/>
    <w:rsid w:val="008C78F3"/>
    <w:rsid w:val="009710FC"/>
    <w:rsid w:val="00A22A5F"/>
    <w:rsid w:val="00B24018"/>
    <w:rsid w:val="00D43717"/>
    <w:rsid w:val="00DB4E0F"/>
    <w:rsid w:val="00E50A86"/>
    <w:rsid w:val="00EB3FFE"/>
    <w:rsid w:val="05AC66FE"/>
    <w:rsid w:val="0CA34414"/>
    <w:rsid w:val="28FB07B6"/>
    <w:rsid w:val="2BF20059"/>
    <w:rsid w:val="323570B3"/>
    <w:rsid w:val="3A382C46"/>
    <w:rsid w:val="3AFD1F54"/>
    <w:rsid w:val="4C316CF9"/>
    <w:rsid w:val="4CC86AA7"/>
    <w:rsid w:val="57175C4A"/>
    <w:rsid w:val="5B866BD1"/>
    <w:rsid w:val="64243827"/>
    <w:rsid w:val="6C0C7E51"/>
    <w:rsid w:val="6F356725"/>
    <w:rsid w:val="74BB2F54"/>
    <w:rsid w:val="7BDF0246"/>
    <w:rsid w:val="7C1852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</Words>
  <Characters>366</Characters>
  <Lines>3</Lines>
  <Paragraphs>1</Paragraphs>
  <ScaleCrop>false</ScaleCrop>
  <LinksUpToDate>false</LinksUpToDate>
  <CharactersWithSpaces>429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2018-09-07T10:18:00Z</dcterms:created>
  <dc:creator>王都【行政审批处】</dc:creator>
  <cp:lastModifiedBy>Administrator</cp:lastModifiedBy>
  <dcterms:modified xsi:type="dcterms:W3CDTF">2018-09-11T00:32:41Z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