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pacing w:val="-30"/>
          <w:sz w:val="72"/>
        </w:rPr>
      </w:pPr>
      <w:bookmarkStart w:id="0" w:name="OLE_LINK1"/>
      <w:r>
        <w:rPr>
          <w:rFonts w:hint="eastAsia" w:ascii="宋体" w:hAnsi="宋体"/>
          <w:b/>
          <w:spacing w:val="-30"/>
          <w:sz w:val="72"/>
        </w:rPr>
        <w:t>勐遮镇防治艾滋病工作</w:t>
      </w:r>
    </w:p>
    <w:p>
      <w:pPr>
        <w:spacing w:line="240" w:lineRule="exact"/>
        <w:jc w:val="center"/>
        <w:rPr>
          <w:sz w:val="52"/>
        </w:rPr>
      </w:pPr>
    </w:p>
    <w:p>
      <w:pPr>
        <w:jc w:val="center"/>
        <w:rPr>
          <w:rFonts w:ascii="楷体_GB2312" w:hAnsi="新宋体" w:eastAsia="楷体_GB2312"/>
          <w:b/>
          <w:sz w:val="84"/>
        </w:rPr>
      </w:pPr>
      <w:r>
        <w:rPr>
          <w:rFonts w:hint="eastAsia" w:ascii="楷体_GB2312" w:hAnsi="新宋体" w:eastAsia="楷体_GB2312"/>
          <w:b/>
          <w:sz w:val="84"/>
        </w:rPr>
        <w:t>简</w:t>
      </w:r>
      <w:r>
        <w:rPr>
          <w:rFonts w:ascii="楷体_GB2312" w:hAnsi="新宋体" w:eastAsia="楷体_GB2312"/>
          <w:b/>
          <w:sz w:val="84"/>
        </w:rPr>
        <w:t xml:space="preserve">    </w:t>
      </w:r>
      <w:r>
        <w:rPr>
          <w:rFonts w:hint="eastAsia" w:ascii="楷体_GB2312" w:hAnsi="新宋体" w:eastAsia="楷体_GB2312"/>
          <w:b/>
          <w:sz w:val="84"/>
        </w:rPr>
        <w:t>报</w:t>
      </w:r>
    </w:p>
    <w:p>
      <w:pPr>
        <w:jc w:val="center"/>
        <w:rPr>
          <w:rFonts w:ascii="楷体_GB2312" w:eastAsia="楷体_GB2312"/>
          <w:sz w:val="44"/>
        </w:rPr>
      </w:pPr>
      <w:r>
        <w:rPr>
          <w:rFonts w:hint="eastAsia" w:ascii="楷体_GB2312" w:eastAsia="楷体_GB2312"/>
          <w:sz w:val="44"/>
        </w:rPr>
        <w:t>第</w:t>
      </w:r>
      <w:r>
        <w:rPr>
          <w:rFonts w:hint="eastAsia" w:ascii="楷体_GB2312" w:eastAsia="楷体_GB2312"/>
          <w:sz w:val="44"/>
          <w:lang w:eastAsia="zh-CN"/>
        </w:rPr>
        <w:t>五</w:t>
      </w:r>
      <w:r>
        <w:rPr>
          <w:rFonts w:hint="eastAsia" w:ascii="楷体_GB2312" w:eastAsia="楷体_GB2312"/>
          <w:sz w:val="44"/>
        </w:rPr>
        <w:t>期</w:t>
      </w:r>
    </w:p>
    <w:p>
      <w:pPr>
        <w:spacing w:line="240" w:lineRule="exact"/>
        <w:jc w:val="center"/>
        <w:rPr>
          <w:rFonts w:eastAsia="方正大标宋简体"/>
          <w:b/>
          <w:sz w:val="24"/>
        </w:rPr>
      </w:pPr>
      <w:r>
        <w:rPr>
          <w:rFonts w:eastAsia="方正大标宋简体"/>
          <w:b/>
          <w:sz w:val="24"/>
        </w:rPr>
        <w:t xml:space="preserve">( </w:t>
      </w:r>
      <w:r>
        <w:rPr>
          <w:rFonts w:hint="eastAsia" w:eastAsia="方正大标宋简体"/>
          <w:b/>
          <w:sz w:val="24"/>
        </w:rPr>
        <w:t>总第</w:t>
      </w:r>
      <w:r>
        <w:rPr>
          <w:rFonts w:hint="eastAsia" w:eastAsia="方正大标宋简体"/>
          <w:b/>
          <w:sz w:val="24"/>
          <w:lang w:val="en-US" w:eastAsia="zh-CN"/>
        </w:rPr>
        <w:t>40</w:t>
      </w:r>
      <w:r>
        <w:rPr>
          <w:rFonts w:hint="eastAsia" w:eastAsia="方正大标宋简体"/>
          <w:b/>
          <w:sz w:val="24"/>
        </w:rPr>
        <w:t>期</w:t>
      </w:r>
      <w:r>
        <w:rPr>
          <w:rFonts w:eastAsia="方正大标宋简体"/>
          <w:b/>
          <w:sz w:val="24"/>
        </w:rPr>
        <w:t xml:space="preserve"> )</w:t>
      </w:r>
    </w:p>
    <w:p>
      <w:pPr>
        <w:spacing w:line="560" w:lineRule="exact"/>
        <w:jc w:val="center"/>
        <w:rPr>
          <w:rFonts w:ascii="仿宋" w:hAnsi="仿宋" w:eastAsia="仿宋" w:cs="仿宋"/>
          <w:sz w:val="32"/>
          <w:szCs w:val="32"/>
          <w:u w:val="single"/>
        </w:rPr>
      </w:pPr>
      <w:r>
        <w:rPr>
          <w:rFonts w:hint="eastAsia"/>
          <w:sz w:val="28"/>
        </w:rPr>
        <w:t>勐遮镇防治艾滋病</w:t>
      </w:r>
      <w:r>
        <w:pict>
          <v:line id="_x0000_s1027" o:spid="_x0000_s1027" o:spt="20" style="position:absolute;left:0pt;margin-left:-10.5pt;margin-top:30pt;height:0.05pt;width:435.75pt;z-index:251660288;mso-width-relative:page;mso-height-relative:page;" coordsize="21600,21600" o:gfxdata="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teNh9cAAAAJAQAADwAAAAAAAAABACAAAAAiAAAA&#10;ZHJzL2Rvd25yZXYueG1sUEsBAhQAFAAAAAgAh07iQBY2nkzPAQAAkAMAAA4AAAAAAAAAAQAgAAAA&#10;JgEAAGRycy9lMm9Eb2MueG1sUEsFBgAAAAAGAAYAWQEAAGcFAAAAAA==&#10;">
            <v:path arrowok="t"/>
            <v:fill focussize="0,0"/>
            <v:stroke weight="1.5pt"/>
            <v:imagedata o:title=""/>
            <o:lock v:ext="edit"/>
          </v:line>
        </w:pict>
      </w:r>
      <w:r>
        <w:rPr>
          <w:rFonts w:hint="eastAsia"/>
          <w:sz w:val="28"/>
        </w:rPr>
        <w:t>工作领导小组办公室</w:t>
      </w:r>
      <w:r>
        <w:rPr>
          <w:sz w:val="28"/>
        </w:rPr>
        <w:t xml:space="preserve">          2018</w:t>
      </w:r>
      <w:r>
        <w:rPr>
          <w:rFonts w:hint="eastAsia"/>
          <w:sz w:val="28"/>
        </w:rPr>
        <w:t>年</w:t>
      </w:r>
      <w:r>
        <w:rPr>
          <w:rFonts w:hint="eastAsia"/>
          <w:sz w:val="28"/>
          <w:lang w:val="en-US" w:eastAsia="zh-CN"/>
        </w:rPr>
        <w:t>8</w:t>
      </w:r>
      <w:r>
        <w:rPr>
          <w:rFonts w:hint="eastAsia"/>
          <w:sz w:val="28"/>
        </w:rPr>
        <w:t>月</w:t>
      </w:r>
      <w:r>
        <w:rPr>
          <w:rFonts w:hint="eastAsia"/>
          <w:sz w:val="28"/>
          <w:lang w:val="en-US" w:eastAsia="zh-CN"/>
        </w:rPr>
        <w:t xml:space="preserve">13 </w:t>
      </w:r>
      <w:r>
        <w:rPr>
          <w:rFonts w:hint="eastAsia"/>
          <w:sz w:val="28"/>
        </w:rPr>
        <w:t>日</w:t>
      </w:r>
      <w:bookmarkEnd w:id="0"/>
    </w:p>
    <w:p>
      <w:pPr>
        <w:spacing w:line="600" w:lineRule="exact"/>
        <w:jc w:val="center"/>
        <w:rPr>
          <w:rFonts w:hint="eastAsia" w:ascii="黑体" w:hAnsi="黑体" w:eastAsia="黑体" w:cs="黑体"/>
          <w:sz w:val="44"/>
          <w:szCs w:val="44"/>
          <w:lang w:val="en-US" w:eastAsia="zh-CN"/>
        </w:rPr>
      </w:pPr>
    </w:p>
    <w:p>
      <w:pPr>
        <w:spacing w:line="600" w:lineRule="exact"/>
        <w:jc w:val="center"/>
        <w:rPr>
          <w:rFonts w:hint="eastAsia" w:ascii="黑体" w:hAnsi="黑体" w:eastAsia="黑体" w:cs="黑体"/>
          <w:sz w:val="44"/>
          <w:szCs w:val="44"/>
        </w:rPr>
      </w:pPr>
      <w:r>
        <w:rPr>
          <w:rFonts w:hint="eastAsia" w:ascii="黑体" w:hAnsi="黑体" w:eastAsia="黑体" w:cs="黑体"/>
          <w:sz w:val="44"/>
          <w:szCs w:val="44"/>
          <w:lang w:val="en-US" w:eastAsia="zh-CN"/>
        </w:rPr>
        <w:t>艾滋病、性病防治及丙肝知识培训会</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pict>
          <v:shape id="_x0000_s1029" o:spid="_x0000_s1029" o:spt="75" alt="IMG_7861" type="#_x0000_t75" style="position:absolute;left:0pt;margin-left:17pt;margin-top:20.5pt;height:275.75pt;width:413.6pt;mso-wrap-distance-bottom:0pt;mso-wrap-distance-left:9pt;mso-wrap-distance-right:9pt;mso-wrap-distance-top:0pt;z-index:251662336;mso-width-relative:page;mso-height-relative:page;" filled="f" o:preferrelative="t" stroked="f" coordsize="21600,21600">
            <v:path/>
            <v:fill on="f" focussize="0,0"/>
            <v:stroke on="f"/>
            <v:imagedata r:id="rId6" o:title="IMG_7861"/>
            <o:lock v:ext="edit" aspectratio="t"/>
            <w10:wrap type="square"/>
          </v:shape>
        </w:pic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8月</w:t>
      </w:r>
      <w:r>
        <w:rPr>
          <w:rFonts w:hint="eastAsia" w:ascii="仿宋" w:hAnsi="仿宋" w:eastAsia="仿宋" w:cs="仿宋"/>
          <w:sz w:val="32"/>
          <w:szCs w:val="32"/>
          <w:lang w:val="en-US" w:eastAsia="zh-CN"/>
        </w:rPr>
        <w:t>13</w:t>
      </w:r>
      <w:r>
        <w:rPr>
          <w:rFonts w:hint="eastAsia" w:ascii="仿宋" w:hAnsi="仿宋" w:eastAsia="仿宋" w:cs="仿宋"/>
          <w:sz w:val="32"/>
          <w:szCs w:val="32"/>
        </w:rPr>
        <w:t>日，</w:t>
      </w:r>
      <w:r>
        <w:rPr>
          <w:rFonts w:hint="eastAsia" w:ascii="仿宋" w:hAnsi="仿宋" w:eastAsia="仿宋" w:cs="仿宋"/>
          <w:sz w:val="32"/>
          <w:szCs w:val="32"/>
          <w:lang w:eastAsia="zh-CN"/>
        </w:rPr>
        <w:t>勐遮</w:t>
      </w:r>
      <w:r>
        <w:rPr>
          <w:rFonts w:hint="eastAsia" w:ascii="仿宋" w:hAnsi="仿宋" w:eastAsia="仿宋" w:cs="仿宋"/>
          <w:sz w:val="32"/>
          <w:szCs w:val="32"/>
        </w:rPr>
        <w:t>镇举办“艾滋病</w:t>
      </w:r>
      <w:r>
        <w:rPr>
          <w:rFonts w:hint="eastAsia" w:ascii="仿宋" w:hAnsi="仿宋" w:eastAsia="仿宋" w:cs="仿宋"/>
          <w:sz w:val="32"/>
          <w:szCs w:val="32"/>
          <w:lang w:eastAsia="zh-CN"/>
        </w:rPr>
        <w:t>、</w:t>
      </w:r>
      <w:r>
        <w:rPr>
          <w:rFonts w:hint="eastAsia" w:ascii="仿宋" w:hAnsi="仿宋" w:eastAsia="仿宋" w:cs="仿宋"/>
          <w:sz w:val="32"/>
          <w:szCs w:val="32"/>
        </w:rPr>
        <w:t>性病</w:t>
      </w:r>
      <w:r>
        <w:rPr>
          <w:rFonts w:hint="eastAsia" w:ascii="仿宋" w:hAnsi="仿宋" w:eastAsia="仿宋" w:cs="仿宋"/>
          <w:sz w:val="32"/>
          <w:szCs w:val="32"/>
          <w:lang w:eastAsia="zh-CN"/>
        </w:rPr>
        <w:t>防治及丙肝知识</w:t>
      </w:r>
      <w:r>
        <w:rPr>
          <w:rFonts w:hint="eastAsia" w:ascii="仿宋" w:hAnsi="仿宋" w:eastAsia="仿宋" w:cs="仿宋"/>
          <w:sz w:val="32"/>
          <w:szCs w:val="32"/>
        </w:rPr>
        <w:t>”培训会。</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会议从艾滋病、性病的病源、传播、预防、病毒发展过程等方面进行培训，介绍了国家对艾滋病感染者、病人的关怀救治政策。着重强调了在日常生活中与艾滋病患者合理的交往方式是不会被传染的，打消了群众的担心和顾虑。</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通过此次培训，把预防艾滋病的相关知识向群众讲清讲透，使广大群众更深入的了解艾滋病，提高群众参与艾滋病、性病防治工作的积极性以及自我防治的意识，树立良好的生活习惯，共同向“零”艾滋迈进，营造良好的社会氛围。</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参加这次培训的人员是各村委会计划生育宣传员及村小组信息员共计140人，发放宣传资料：防艾禁毒宣传知识小折页140份、无偿献血重铸生</w:t>
      </w:r>
      <w:bookmarkStart w:id="1" w:name="_GoBack"/>
      <w:bookmarkEnd w:id="1"/>
      <w:r>
        <w:rPr>
          <w:rFonts w:hint="eastAsia" w:ascii="仿宋" w:hAnsi="仿宋" w:eastAsia="仿宋" w:cs="仿宋"/>
          <w:sz w:val="32"/>
          <w:szCs w:val="32"/>
          <w:lang w:val="en-US" w:eastAsia="zh-CN"/>
        </w:rPr>
        <w:t>命小折页140份、麻风病可防可治不可怕折页140份、为宝宝健康成长撑起一片晴天小册子140份、公共卫生服务手提袋140个、袖套140个，受益人达700余人次,培训达到良好的效果。</w:t>
      </w:r>
    </w:p>
    <w:p>
      <w:pPr>
        <w:numPr>
          <w:ilvl w:val="0"/>
          <w:numId w:val="0"/>
        </w:numPr>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pict>
          <v:shape id="_x0000_s1030" o:spid="_x0000_s1030" o:spt="75" alt="IMG_7873" type="#_x0000_t75" style="position:absolute;left:0pt;margin-left:21.5pt;margin-top:12.2pt;height:258.8pt;width:388.05pt;mso-wrap-distance-bottom:0pt;mso-wrap-distance-left:9pt;mso-wrap-distance-right:9pt;mso-wrap-distance-top:0pt;z-index:251663360;mso-width-relative:page;mso-height-relative:page;" filled="f" o:preferrelative="t" stroked="f" coordsize="21600,21600">
            <v:path/>
            <v:fill on="f" focussize="0,0"/>
            <v:stroke on="f"/>
            <v:imagedata r:id="rId7" o:title="IMG_7873"/>
            <o:lock v:ext="edit" aspectratio="t"/>
            <w10:wrap type="square"/>
          </v:shape>
        </w:pic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方正大标宋简体">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0"/>
        <w:left w:val="none" w:color="auto" w:sz="0" w:space="0"/>
        <w:bottom w:val="none" w:color="auto" w:sz="0" w:space="0"/>
        <w:right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52B8"/>
    <w:rsid w:val="001A791C"/>
    <w:rsid w:val="0020186D"/>
    <w:rsid w:val="003A24E0"/>
    <w:rsid w:val="004852B8"/>
    <w:rsid w:val="0057366D"/>
    <w:rsid w:val="00700753"/>
    <w:rsid w:val="007A145C"/>
    <w:rsid w:val="007C77EA"/>
    <w:rsid w:val="008731D8"/>
    <w:rsid w:val="00A261B5"/>
    <w:rsid w:val="00A521D4"/>
    <w:rsid w:val="00AA1592"/>
    <w:rsid w:val="00B35211"/>
    <w:rsid w:val="00D95BF4"/>
    <w:rsid w:val="00F90BCE"/>
    <w:rsid w:val="03896E35"/>
    <w:rsid w:val="03D92E1C"/>
    <w:rsid w:val="04E80069"/>
    <w:rsid w:val="05362ADD"/>
    <w:rsid w:val="059E69DF"/>
    <w:rsid w:val="07270529"/>
    <w:rsid w:val="0761562A"/>
    <w:rsid w:val="07FC05F0"/>
    <w:rsid w:val="0902122D"/>
    <w:rsid w:val="0B754AF9"/>
    <w:rsid w:val="0E85304D"/>
    <w:rsid w:val="0EA162F3"/>
    <w:rsid w:val="0EDD6537"/>
    <w:rsid w:val="10945F40"/>
    <w:rsid w:val="10A32E11"/>
    <w:rsid w:val="112C6C04"/>
    <w:rsid w:val="1176780F"/>
    <w:rsid w:val="12183466"/>
    <w:rsid w:val="12F1545C"/>
    <w:rsid w:val="14C176A4"/>
    <w:rsid w:val="16697607"/>
    <w:rsid w:val="17D90C06"/>
    <w:rsid w:val="19026235"/>
    <w:rsid w:val="195936C2"/>
    <w:rsid w:val="1ADE0A1F"/>
    <w:rsid w:val="1AFE22BB"/>
    <w:rsid w:val="1D246082"/>
    <w:rsid w:val="1E3D4D01"/>
    <w:rsid w:val="22FA78A6"/>
    <w:rsid w:val="236D23F7"/>
    <w:rsid w:val="23AB6F1B"/>
    <w:rsid w:val="24CA5011"/>
    <w:rsid w:val="25D538DA"/>
    <w:rsid w:val="268B181E"/>
    <w:rsid w:val="288777EA"/>
    <w:rsid w:val="2A3104D4"/>
    <w:rsid w:val="2CD827EE"/>
    <w:rsid w:val="2D377072"/>
    <w:rsid w:val="2E564BE7"/>
    <w:rsid w:val="2E701B61"/>
    <w:rsid w:val="2E901C94"/>
    <w:rsid w:val="31154605"/>
    <w:rsid w:val="316E0302"/>
    <w:rsid w:val="333C1FEA"/>
    <w:rsid w:val="362228B1"/>
    <w:rsid w:val="36A56072"/>
    <w:rsid w:val="37D01056"/>
    <w:rsid w:val="38F70426"/>
    <w:rsid w:val="39EE5BB7"/>
    <w:rsid w:val="3B40139C"/>
    <w:rsid w:val="3B542D7E"/>
    <w:rsid w:val="3BD21065"/>
    <w:rsid w:val="3D671598"/>
    <w:rsid w:val="3DDC744A"/>
    <w:rsid w:val="3EC8652D"/>
    <w:rsid w:val="40247C09"/>
    <w:rsid w:val="41EC4ACF"/>
    <w:rsid w:val="42097578"/>
    <w:rsid w:val="44243FC7"/>
    <w:rsid w:val="46531F4D"/>
    <w:rsid w:val="469474E7"/>
    <w:rsid w:val="480D19D3"/>
    <w:rsid w:val="4831597B"/>
    <w:rsid w:val="48E81C30"/>
    <w:rsid w:val="491C08E2"/>
    <w:rsid w:val="49AF6FB5"/>
    <w:rsid w:val="4CC052BA"/>
    <w:rsid w:val="4F5760E1"/>
    <w:rsid w:val="4FD966D2"/>
    <w:rsid w:val="518A7889"/>
    <w:rsid w:val="52555BF9"/>
    <w:rsid w:val="52A719AD"/>
    <w:rsid w:val="532A7B77"/>
    <w:rsid w:val="54B13C5F"/>
    <w:rsid w:val="56C07A48"/>
    <w:rsid w:val="56FE5440"/>
    <w:rsid w:val="589C6E7A"/>
    <w:rsid w:val="58AB3FEB"/>
    <w:rsid w:val="58BD4499"/>
    <w:rsid w:val="5A0C7999"/>
    <w:rsid w:val="5B1960A3"/>
    <w:rsid w:val="5BF956AA"/>
    <w:rsid w:val="5C4033F5"/>
    <w:rsid w:val="5CFE1B28"/>
    <w:rsid w:val="60560B49"/>
    <w:rsid w:val="65A61040"/>
    <w:rsid w:val="666B0A60"/>
    <w:rsid w:val="694F75FC"/>
    <w:rsid w:val="696A7ECF"/>
    <w:rsid w:val="69900796"/>
    <w:rsid w:val="69C45930"/>
    <w:rsid w:val="6A9B141A"/>
    <w:rsid w:val="6AC86919"/>
    <w:rsid w:val="6CBF3816"/>
    <w:rsid w:val="6E755FC9"/>
    <w:rsid w:val="6FA3093A"/>
    <w:rsid w:val="70EF3113"/>
    <w:rsid w:val="713B5D65"/>
    <w:rsid w:val="71B57ABF"/>
    <w:rsid w:val="72696176"/>
    <w:rsid w:val="727915D9"/>
    <w:rsid w:val="74245A43"/>
    <w:rsid w:val="745C690D"/>
    <w:rsid w:val="74C01F75"/>
    <w:rsid w:val="76FD1B73"/>
    <w:rsid w:val="77824EA9"/>
    <w:rsid w:val="7A3E667C"/>
    <w:rsid w:val="7BDD57B3"/>
    <w:rsid w:val="7D1804A9"/>
    <w:rsid w:val="7D9D42C5"/>
    <w:rsid w:val="7EB97E35"/>
    <w:rsid w:val="7F8A6613"/>
    <w:rsid w:val="7FCC701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qFormat/>
    <w:uiPriority w:val="99"/>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semiHidden/>
    <w:qFormat/>
    <w:uiPriority w:val="99"/>
    <w:pPr>
      <w:tabs>
        <w:tab w:val="center" w:pos="4153"/>
        <w:tab w:val="right" w:pos="8306"/>
      </w:tabs>
      <w:snapToGrid w:val="0"/>
      <w:jc w:val="left"/>
    </w:pPr>
    <w:rPr>
      <w:sz w:val="18"/>
    </w:rPr>
  </w:style>
  <w:style w:type="paragraph" w:styleId="3">
    <w:name w:val="header"/>
    <w:basedOn w:val="1"/>
    <w:link w:val="10"/>
    <w:semiHidden/>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semiHidden/>
    <w:uiPriority w:val="99"/>
    <w:pPr>
      <w:spacing w:beforeAutospacing="1" w:afterAutospacing="1"/>
      <w:jc w:val="left"/>
    </w:pPr>
    <w:rPr>
      <w:kern w:val="0"/>
      <w:sz w:val="24"/>
    </w:rPr>
  </w:style>
  <w:style w:type="character" w:styleId="6">
    <w:name w:val="Strong"/>
    <w:basedOn w:val="5"/>
    <w:qFormat/>
    <w:locked/>
    <w:uiPriority w:val="0"/>
    <w:rPr>
      <w:b/>
    </w:rPr>
  </w:style>
  <w:style w:type="character" w:styleId="7">
    <w:name w:val="page number"/>
    <w:basedOn w:val="5"/>
    <w:qFormat/>
    <w:uiPriority w:val="99"/>
    <w:rPr>
      <w:rFonts w:cs="Times New Roman"/>
    </w:rPr>
  </w:style>
  <w:style w:type="character" w:customStyle="1" w:styleId="9">
    <w:name w:val="Footer Char"/>
    <w:basedOn w:val="5"/>
    <w:link w:val="2"/>
    <w:semiHidden/>
    <w:qFormat/>
    <w:uiPriority w:val="99"/>
    <w:rPr>
      <w:rFonts w:ascii="Calibri" w:hAnsi="Calibri"/>
      <w:sz w:val="18"/>
      <w:szCs w:val="18"/>
    </w:rPr>
  </w:style>
  <w:style w:type="character" w:customStyle="1" w:styleId="10">
    <w:name w:val="Header Char"/>
    <w:basedOn w:val="5"/>
    <w:link w:val="3"/>
    <w:semiHidden/>
    <w:qFormat/>
    <w:uiPriority w:val="99"/>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微软中国</Company>
  <Pages>3</Pages>
  <Words>71</Words>
  <Characters>405</Characters>
  <Lines>0</Lines>
  <Paragraphs>0</Paragraphs>
  <TotalTime>3</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2016-06-23T00:03:00Z</dcterms:created>
  <dc:creator>微软中国</dc:creator>
  <cp:lastModifiedBy>lz</cp:lastModifiedBy>
  <dcterms:modified xsi:type="dcterms:W3CDTF">2018-08-14T03:52:52Z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