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E5" w:rsidRDefault="008A208C" w:rsidP="008A208C">
      <w:pPr>
        <w:jc w:val="center"/>
        <w:rPr>
          <w:rFonts w:ascii="楷体" w:eastAsia="楷体" w:hAnsi="楷体"/>
          <w:sz w:val="44"/>
          <w:szCs w:val="44"/>
        </w:rPr>
      </w:pPr>
      <w:r w:rsidRPr="008A208C">
        <w:rPr>
          <w:rFonts w:ascii="楷体" w:eastAsia="楷体" w:hAnsi="楷体" w:hint="eastAsia"/>
          <w:sz w:val="44"/>
          <w:szCs w:val="44"/>
        </w:rPr>
        <w:t>勐海县卫生和计划生育局组织</w:t>
      </w:r>
      <w:r w:rsidR="00F64E04">
        <w:rPr>
          <w:rFonts w:ascii="楷体" w:eastAsia="楷体" w:hAnsi="楷体" w:hint="eastAsia"/>
          <w:sz w:val="44"/>
          <w:szCs w:val="44"/>
        </w:rPr>
        <w:t>勐遮镇中心卫生院</w:t>
      </w:r>
      <w:r w:rsidRPr="008A208C">
        <w:rPr>
          <w:rFonts w:ascii="楷体" w:eastAsia="楷体" w:hAnsi="楷体" w:hint="eastAsia"/>
          <w:sz w:val="44"/>
          <w:szCs w:val="44"/>
        </w:rPr>
        <w:t>考察学习中傣</w:t>
      </w:r>
      <w:r w:rsidR="00244ED4">
        <w:rPr>
          <w:rFonts w:ascii="楷体" w:eastAsia="楷体" w:hAnsi="楷体" w:hint="eastAsia"/>
          <w:sz w:val="44"/>
          <w:szCs w:val="44"/>
        </w:rPr>
        <w:t>医</w:t>
      </w:r>
      <w:r w:rsidRPr="008A208C">
        <w:rPr>
          <w:rFonts w:ascii="楷体" w:eastAsia="楷体" w:hAnsi="楷体" w:hint="eastAsia"/>
          <w:sz w:val="44"/>
          <w:szCs w:val="44"/>
        </w:rPr>
        <w:t>馆建设项目</w:t>
      </w:r>
    </w:p>
    <w:p w:rsidR="008A208C" w:rsidRDefault="008A208C" w:rsidP="008A208C">
      <w:pPr>
        <w:jc w:val="left"/>
        <w:rPr>
          <w:rFonts w:asciiTheme="minorEastAsia" w:hAnsiTheme="minorEastAsia"/>
          <w:sz w:val="32"/>
          <w:szCs w:val="32"/>
        </w:rPr>
      </w:pPr>
    </w:p>
    <w:p w:rsidR="008A208C" w:rsidRDefault="008A208C" w:rsidP="008A208C">
      <w:pPr>
        <w:ind w:firstLineChars="150" w:firstLine="480"/>
        <w:jc w:val="left"/>
        <w:rPr>
          <w:rFonts w:asciiTheme="minorEastAsia" w:hAnsiTheme="minorEastAsia"/>
          <w:sz w:val="32"/>
          <w:szCs w:val="32"/>
        </w:rPr>
      </w:pPr>
      <w:r>
        <w:rPr>
          <w:rFonts w:asciiTheme="minorEastAsia" w:hAnsiTheme="minorEastAsia" w:hint="eastAsia"/>
          <w:sz w:val="32"/>
          <w:szCs w:val="32"/>
        </w:rPr>
        <w:t>为学习先进经验，</w:t>
      </w:r>
      <w:r w:rsidR="00C6455D">
        <w:rPr>
          <w:rFonts w:asciiTheme="minorEastAsia" w:hAnsiTheme="minorEastAsia" w:hint="eastAsia"/>
          <w:sz w:val="32"/>
          <w:szCs w:val="32"/>
        </w:rPr>
        <w:t>进一步增强勐遮镇中心卫生院中傣医药技术服务能力</w:t>
      </w:r>
      <w:r>
        <w:rPr>
          <w:rFonts w:asciiTheme="minorEastAsia" w:hAnsiTheme="minorEastAsia" w:hint="eastAsia"/>
          <w:sz w:val="32"/>
          <w:szCs w:val="32"/>
        </w:rPr>
        <w:t>，</w:t>
      </w:r>
      <w:r w:rsidR="00C6455D">
        <w:rPr>
          <w:rFonts w:asciiTheme="minorEastAsia" w:hAnsiTheme="minorEastAsia" w:hint="eastAsia"/>
          <w:sz w:val="32"/>
          <w:szCs w:val="32"/>
        </w:rPr>
        <w:t>提升中傣医药文化氛围，</w:t>
      </w:r>
      <w:r w:rsidR="00F64E04">
        <w:rPr>
          <w:rFonts w:asciiTheme="minorEastAsia" w:hAnsiTheme="minorEastAsia" w:hint="eastAsia"/>
          <w:sz w:val="32"/>
          <w:szCs w:val="32"/>
        </w:rPr>
        <w:t>在</w:t>
      </w:r>
      <w:r>
        <w:rPr>
          <w:rFonts w:asciiTheme="minorEastAsia" w:hAnsiTheme="minorEastAsia" w:hint="eastAsia"/>
          <w:sz w:val="32"/>
          <w:szCs w:val="32"/>
        </w:rPr>
        <w:t>勐海县卫生和计划生育局领导</w:t>
      </w:r>
      <w:r w:rsidR="00087B46">
        <w:rPr>
          <w:rFonts w:asciiTheme="minorEastAsia" w:hAnsiTheme="minorEastAsia" w:hint="eastAsia"/>
          <w:sz w:val="32"/>
          <w:szCs w:val="32"/>
        </w:rPr>
        <w:t>的</w:t>
      </w:r>
      <w:r>
        <w:rPr>
          <w:rFonts w:asciiTheme="minorEastAsia" w:hAnsiTheme="minorEastAsia" w:hint="eastAsia"/>
          <w:sz w:val="32"/>
          <w:szCs w:val="32"/>
        </w:rPr>
        <w:t>高度重视</w:t>
      </w:r>
      <w:r w:rsidR="00F64E04">
        <w:rPr>
          <w:rFonts w:asciiTheme="minorEastAsia" w:hAnsiTheme="minorEastAsia" w:hint="eastAsia"/>
          <w:sz w:val="32"/>
          <w:szCs w:val="32"/>
        </w:rPr>
        <w:t>下</w:t>
      </w:r>
      <w:r>
        <w:rPr>
          <w:rFonts w:asciiTheme="minorEastAsia" w:hAnsiTheme="minorEastAsia" w:hint="eastAsia"/>
          <w:sz w:val="32"/>
          <w:szCs w:val="32"/>
        </w:rPr>
        <w:t>，于2018年9月7日，</w:t>
      </w:r>
      <w:r w:rsidR="00F64E04">
        <w:rPr>
          <w:rFonts w:asciiTheme="minorEastAsia" w:hAnsiTheme="minorEastAsia" w:hint="eastAsia"/>
          <w:sz w:val="32"/>
          <w:szCs w:val="32"/>
        </w:rPr>
        <w:t>由</w:t>
      </w:r>
      <w:r>
        <w:rPr>
          <w:rFonts w:asciiTheme="minorEastAsia" w:hAnsiTheme="minorEastAsia" w:hint="eastAsia"/>
          <w:sz w:val="32"/>
          <w:szCs w:val="32"/>
        </w:rPr>
        <w:t>县卫计局杨</w:t>
      </w:r>
      <w:r w:rsidR="000159C3">
        <w:rPr>
          <w:rFonts w:asciiTheme="minorEastAsia" w:hAnsiTheme="minorEastAsia" w:hint="eastAsia"/>
          <w:sz w:val="32"/>
          <w:szCs w:val="32"/>
        </w:rPr>
        <w:t>劭</w:t>
      </w:r>
      <w:r w:rsidR="00F64E04">
        <w:rPr>
          <w:rFonts w:asciiTheme="minorEastAsia" w:hAnsiTheme="minorEastAsia" w:hint="eastAsia"/>
          <w:sz w:val="32"/>
          <w:szCs w:val="32"/>
        </w:rPr>
        <w:t>辉副局长带领</w:t>
      </w:r>
      <w:r>
        <w:rPr>
          <w:rFonts w:asciiTheme="minorEastAsia" w:hAnsiTheme="minorEastAsia" w:hint="eastAsia"/>
          <w:sz w:val="32"/>
          <w:szCs w:val="32"/>
        </w:rPr>
        <w:t>勐遮镇中心卫生院一行</w:t>
      </w:r>
      <w:r w:rsidR="00F64E04">
        <w:rPr>
          <w:rFonts w:asciiTheme="minorEastAsia" w:hAnsiTheme="minorEastAsia" w:hint="eastAsia"/>
          <w:sz w:val="32"/>
          <w:szCs w:val="32"/>
        </w:rPr>
        <w:t>5人，赴景洪市嘎洒卫生院、大勐龙镇中心卫生院、勐海县布朗山卫生院进行考察学习，借鉴三个卫生院在中傣医馆建设发展上的先进经验。</w:t>
      </w:r>
    </w:p>
    <w:p w:rsidR="002B5382" w:rsidRDefault="002B5382" w:rsidP="002B5382">
      <w:pPr>
        <w:jc w:val="left"/>
        <w:rPr>
          <w:rFonts w:asciiTheme="minorEastAsia" w:hAnsiTheme="minorEastAsia"/>
          <w:sz w:val="32"/>
          <w:szCs w:val="32"/>
        </w:rPr>
      </w:pPr>
      <w:r>
        <w:rPr>
          <w:rFonts w:asciiTheme="minorEastAsia" w:hAnsiTheme="minorEastAsia"/>
          <w:noProof/>
          <w:sz w:val="32"/>
          <w:szCs w:val="32"/>
        </w:rPr>
        <w:drawing>
          <wp:inline distT="0" distB="0" distL="0" distR="0">
            <wp:extent cx="5274310" cy="3515995"/>
            <wp:effectExtent l="19050" t="0" r="2540" b="0"/>
            <wp:docPr id="1" name="图片 0" descr="IMG_8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22.JPG"/>
                    <pic:cNvPicPr/>
                  </pic:nvPicPr>
                  <pic:blipFill>
                    <a:blip r:embed="rId4" cstate="print"/>
                    <a:stretch>
                      <a:fillRect/>
                    </a:stretch>
                  </pic:blipFill>
                  <pic:spPr>
                    <a:xfrm>
                      <a:off x="0" y="0"/>
                      <a:ext cx="5274310" cy="3515995"/>
                    </a:xfrm>
                    <a:prstGeom prst="rect">
                      <a:avLst/>
                    </a:prstGeom>
                  </pic:spPr>
                </pic:pic>
              </a:graphicData>
            </a:graphic>
          </wp:inline>
        </w:drawing>
      </w:r>
    </w:p>
    <w:p w:rsidR="00F64E04" w:rsidRDefault="00F64E04" w:rsidP="008A208C">
      <w:pPr>
        <w:ind w:firstLineChars="150" w:firstLine="480"/>
        <w:jc w:val="left"/>
        <w:rPr>
          <w:rFonts w:asciiTheme="minorEastAsia" w:hAnsiTheme="minorEastAsia"/>
          <w:sz w:val="32"/>
          <w:szCs w:val="32"/>
        </w:rPr>
      </w:pPr>
      <w:r>
        <w:rPr>
          <w:rFonts w:asciiTheme="minorEastAsia" w:hAnsiTheme="minorEastAsia" w:hint="eastAsia"/>
          <w:sz w:val="32"/>
          <w:szCs w:val="32"/>
        </w:rPr>
        <w:t xml:space="preserve"> </w:t>
      </w:r>
      <w:r w:rsidR="00087B46">
        <w:rPr>
          <w:rFonts w:asciiTheme="minorEastAsia" w:hAnsiTheme="minorEastAsia" w:hint="eastAsia"/>
          <w:sz w:val="32"/>
          <w:szCs w:val="32"/>
        </w:rPr>
        <w:t>在</w:t>
      </w:r>
      <w:r w:rsidR="00434753">
        <w:rPr>
          <w:rFonts w:asciiTheme="minorEastAsia" w:hAnsiTheme="minorEastAsia" w:hint="eastAsia"/>
          <w:sz w:val="32"/>
          <w:szCs w:val="32"/>
        </w:rPr>
        <w:t>考察</w:t>
      </w:r>
      <w:r w:rsidR="00087B46">
        <w:rPr>
          <w:rFonts w:asciiTheme="minorEastAsia" w:hAnsiTheme="minorEastAsia" w:hint="eastAsia"/>
          <w:sz w:val="32"/>
          <w:szCs w:val="32"/>
        </w:rPr>
        <w:t>学习</w:t>
      </w:r>
      <w:r w:rsidR="003D3BC6">
        <w:rPr>
          <w:rFonts w:asciiTheme="minorEastAsia" w:hAnsiTheme="minorEastAsia" w:hint="eastAsia"/>
          <w:sz w:val="32"/>
          <w:szCs w:val="32"/>
        </w:rPr>
        <w:t>过程</w:t>
      </w:r>
      <w:r w:rsidR="00434753">
        <w:rPr>
          <w:rFonts w:asciiTheme="minorEastAsia" w:hAnsiTheme="minorEastAsia" w:hint="eastAsia"/>
          <w:sz w:val="32"/>
          <w:szCs w:val="32"/>
        </w:rPr>
        <w:t>中，首先听取了</w:t>
      </w:r>
      <w:r w:rsidR="00087B46">
        <w:rPr>
          <w:rFonts w:asciiTheme="minorEastAsia" w:hAnsiTheme="minorEastAsia" w:hint="eastAsia"/>
          <w:sz w:val="32"/>
          <w:szCs w:val="32"/>
        </w:rPr>
        <w:t>景洪市</w:t>
      </w:r>
      <w:r w:rsidR="00434753">
        <w:rPr>
          <w:rFonts w:asciiTheme="minorEastAsia" w:hAnsiTheme="minorEastAsia" w:hint="eastAsia"/>
          <w:sz w:val="32"/>
          <w:szCs w:val="32"/>
        </w:rPr>
        <w:t>卫生和计划生育局</w:t>
      </w:r>
      <w:r w:rsidR="0087509F">
        <w:rPr>
          <w:rFonts w:asciiTheme="minorEastAsia" w:hAnsiTheme="minorEastAsia" w:hint="eastAsia"/>
          <w:sz w:val="32"/>
          <w:szCs w:val="32"/>
        </w:rPr>
        <w:t>普志伟</w:t>
      </w:r>
      <w:r w:rsidR="00434753">
        <w:rPr>
          <w:rFonts w:asciiTheme="minorEastAsia" w:hAnsiTheme="minorEastAsia" w:hint="eastAsia"/>
          <w:sz w:val="32"/>
          <w:szCs w:val="32"/>
        </w:rPr>
        <w:t>副局长和医院方面关于中傣医药工作</w:t>
      </w:r>
      <w:r w:rsidR="006B419E">
        <w:rPr>
          <w:rFonts w:asciiTheme="minorEastAsia" w:hAnsiTheme="minorEastAsia" w:hint="eastAsia"/>
          <w:sz w:val="32"/>
          <w:szCs w:val="32"/>
        </w:rPr>
        <w:t>先进经验介绍，实地观摩了景洪市嘎洒卫生院、大勐龙镇中心卫生院、</w:t>
      </w:r>
      <w:r w:rsidR="006B419E">
        <w:rPr>
          <w:rFonts w:asciiTheme="minorEastAsia" w:hAnsiTheme="minorEastAsia" w:hint="eastAsia"/>
          <w:sz w:val="32"/>
          <w:szCs w:val="32"/>
        </w:rPr>
        <w:lastRenderedPageBreak/>
        <w:t>勐海县布朗山卫生院</w:t>
      </w:r>
      <w:r w:rsidR="00081CDC">
        <w:rPr>
          <w:rFonts w:asciiTheme="minorEastAsia" w:hAnsiTheme="minorEastAsia" w:hint="eastAsia"/>
          <w:sz w:val="32"/>
          <w:szCs w:val="32"/>
        </w:rPr>
        <w:t>的中傣医馆建设情况并就中傣医馆建设过程</w:t>
      </w:r>
      <w:r w:rsidR="00087B46">
        <w:rPr>
          <w:rFonts w:asciiTheme="minorEastAsia" w:hAnsiTheme="minorEastAsia" w:hint="eastAsia"/>
          <w:sz w:val="32"/>
          <w:szCs w:val="32"/>
        </w:rPr>
        <w:t>中存在</w:t>
      </w:r>
      <w:r w:rsidR="00081CDC">
        <w:rPr>
          <w:rFonts w:asciiTheme="minorEastAsia" w:hAnsiTheme="minorEastAsia" w:hint="eastAsia"/>
          <w:sz w:val="32"/>
          <w:szCs w:val="32"/>
        </w:rPr>
        <w:t>的难点问题进</w:t>
      </w:r>
      <w:r w:rsidR="006B419E">
        <w:rPr>
          <w:rFonts w:asciiTheme="minorEastAsia" w:hAnsiTheme="minorEastAsia" w:hint="eastAsia"/>
          <w:sz w:val="32"/>
          <w:szCs w:val="32"/>
        </w:rPr>
        <w:t>行了交流探讨</w:t>
      </w:r>
      <w:r w:rsidR="00C6455D">
        <w:rPr>
          <w:rFonts w:asciiTheme="minorEastAsia" w:hAnsiTheme="minorEastAsia" w:hint="eastAsia"/>
          <w:sz w:val="32"/>
          <w:szCs w:val="32"/>
        </w:rPr>
        <w:t>。</w:t>
      </w:r>
    </w:p>
    <w:p w:rsidR="002B5382" w:rsidRDefault="002B5382" w:rsidP="002B5382">
      <w:pPr>
        <w:jc w:val="left"/>
        <w:rPr>
          <w:rFonts w:asciiTheme="minorEastAsia" w:hAnsiTheme="minorEastAsia"/>
          <w:sz w:val="32"/>
          <w:szCs w:val="32"/>
        </w:rPr>
      </w:pPr>
      <w:r>
        <w:rPr>
          <w:rFonts w:asciiTheme="minorEastAsia" w:hAnsiTheme="minorEastAsia"/>
          <w:noProof/>
          <w:sz w:val="32"/>
          <w:szCs w:val="32"/>
        </w:rPr>
        <w:drawing>
          <wp:inline distT="0" distB="0" distL="0" distR="0">
            <wp:extent cx="5274310" cy="3515995"/>
            <wp:effectExtent l="19050" t="0" r="2540" b="0"/>
            <wp:docPr id="2" name="图片 1" descr="IMG_8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56.JPG"/>
                    <pic:cNvPicPr/>
                  </pic:nvPicPr>
                  <pic:blipFill>
                    <a:blip r:embed="rId5" cstate="print"/>
                    <a:stretch>
                      <a:fillRect/>
                    </a:stretch>
                  </pic:blipFill>
                  <pic:spPr>
                    <a:xfrm>
                      <a:off x="0" y="0"/>
                      <a:ext cx="5274310" cy="3515995"/>
                    </a:xfrm>
                    <a:prstGeom prst="rect">
                      <a:avLst/>
                    </a:prstGeom>
                  </pic:spPr>
                </pic:pic>
              </a:graphicData>
            </a:graphic>
          </wp:inline>
        </w:drawing>
      </w:r>
    </w:p>
    <w:p w:rsidR="00F64E04" w:rsidRDefault="00081CDC" w:rsidP="008A208C">
      <w:pPr>
        <w:ind w:firstLineChars="150" w:firstLine="480"/>
        <w:jc w:val="left"/>
        <w:rPr>
          <w:rFonts w:asciiTheme="minorEastAsia" w:hAnsiTheme="minorEastAsia"/>
          <w:sz w:val="32"/>
          <w:szCs w:val="32"/>
        </w:rPr>
      </w:pPr>
      <w:r>
        <w:rPr>
          <w:rFonts w:asciiTheme="minorEastAsia" w:hAnsiTheme="minorEastAsia" w:hint="eastAsia"/>
          <w:sz w:val="32"/>
          <w:szCs w:val="32"/>
        </w:rPr>
        <w:t xml:space="preserve"> 杨绍辉副局长指出，勐遮镇中心卫生院有良好的中傣医药工作基础，要积极学习、借鉴三所卫生院的先进经验，提升中傣医服务能力，大力发展中傣医药事业。坚持文化先行，</w:t>
      </w:r>
      <w:r w:rsidR="00731639">
        <w:rPr>
          <w:rFonts w:asciiTheme="minorEastAsia" w:hAnsiTheme="minorEastAsia" w:hint="eastAsia"/>
          <w:sz w:val="32"/>
          <w:szCs w:val="32"/>
        </w:rPr>
        <w:t>加强宣传，打造中傣医特色馆，推动中</w:t>
      </w:r>
      <w:r w:rsidR="00244ED4">
        <w:rPr>
          <w:rFonts w:asciiTheme="minorEastAsia" w:hAnsiTheme="minorEastAsia" w:hint="eastAsia"/>
          <w:sz w:val="32"/>
          <w:szCs w:val="32"/>
        </w:rPr>
        <w:t>傣医文化形成聚力。加强人才培养，要懂得“师带徒”的人才培养模式来</w:t>
      </w:r>
      <w:r w:rsidR="00731639">
        <w:rPr>
          <w:rFonts w:asciiTheme="minorEastAsia" w:hAnsiTheme="minorEastAsia" w:hint="eastAsia"/>
          <w:sz w:val="32"/>
          <w:szCs w:val="32"/>
        </w:rPr>
        <w:t>培养中傣医专业人才。</w:t>
      </w:r>
    </w:p>
    <w:p w:rsidR="002B5382" w:rsidRDefault="002B5382" w:rsidP="002B5382">
      <w:pPr>
        <w:jc w:val="left"/>
        <w:rPr>
          <w:rFonts w:asciiTheme="minorEastAsia" w:hAnsiTheme="minorEastAsia"/>
          <w:sz w:val="32"/>
          <w:szCs w:val="32"/>
        </w:rPr>
      </w:pPr>
      <w:r>
        <w:rPr>
          <w:rFonts w:asciiTheme="minorEastAsia" w:hAnsiTheme="minorEastAsia"/>
          <w:noProof/>
          <w:sz w:val="32"/>
          <w:szCs w:val="32"/>
        </w:rPr>
        <w:lastRenderedPageBreak/>
        <w:drawing>
          <wp:inline distT="0" distB="0" distL="0" distR="0">
            <wp:extent cx="5274310" cy="3515995"/>
            <wp:effectExtent l="19050" t="0" r="2540" b="0"/>
            <wp:docPr id="3" name="图片 2" descr="IMG_8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911.JPG"/>
                    <pic:cNvPicPr/>
                  </pic:nvPicPr>
                  <pic:blipFill>
                    <a:blip r:embed="rId6" cstate="print"/>
                    <a:stretch>
                      <a:fillRect/>
                    </a:stretch>
                  </pic:blipFill>
                  <pic:spPr>
                    <a:xfrm>
                      <a:off x="0" y="0"/>
                      <a:ext cx="5274310" cy="3515995"/>
                    </a:xfrm>
                    <a:prstGeom prst="rect">
                      <a:avLst/>
                    </a:prstGeom>
                  </pic:spPr>
                </pic:pic>
              </a:graphicData>
            </a:graphic>
          </wp:inline>
        </w:drawing>
      </w:r>
    </w:p>
    <w:p w:rsidR="003D3BC6" w:rsidRPr="008A208C" w:rsidRDefault="003D3BC6" w:rsidP="008A208C">
      <w:pPr>
        <w:ind w:firstLineChars="150" w:firstLine="480"/>
        <w:jc w:val="left"/>
        <w:rPr>
          <w:rFonts w:asciiTheme="minorEastAsia" w:hAnsiTheme="minorEastAsia"/>
          <w:sz w:val="32"/>
          <w:szCs w:val="32"/>
        </w:rPr>
      </w:pPr>
      <w:r>
        <w:rPr>
          <w:rFonts w:asciiTheme="minorEastAsia" w:hAnsiTheme="minorEastAsia" w:hint="eastAsia"/>
          <w:sz w:val="32"/>
          <w:szCs w:val="32"/>
        </w:rPr>
        <w:t xml:space="preserve"> </w:t>
      </w:r>
      <w:r w:rsidR="00244ED4">
        <w:rPr>
          <w:rFonts w:asciiTheme="minorEastAsia" w:hAnsiTheme="minorEastAsia" w:hint="eastAsia"/>
          <w:sz w:val="32"/>
          <w:szCs w:val="32"/>
        </w:rPr>
        <w:t>通过此次实地考察</w:t>
      </w:r>
      <w:r>
        <w:rPr>
          <w:rFonts w:asciiTheme="minorEastAsia" w:hAnsiTheme="minorEastAsia" w:hint="eastAsia"/>
          <w:sz w:val="32"/>
          <w:szCs w:val="32"/>
        </w:rPr>
        <w:t>学习，感悟颇多、获益匪浅，即看到</w:t>
      </w:r>
      <w:r w:rsidR="00244ED4">
        <w:rPr>
          <w:rFonts w:asciiTheme="minorEastAsia" w:hAnsiTheme="minorEastAsia" w:hint="eastAsia"/>
          <w:sz w:val="32"/>
          <w:szCs w:val="32"/>
        </w:rPr>
        <w:t>了差距，又</w:t>
      </w:r>
      <w:r>
        <w:rPr>
          <w:rFonts w:asciiTheme="minorEastAsia" w:hAnsiTheme="minorEastAsia" w:hint="eastAsia"/>
          <w:sz w:val="32"/>
          <w:szCs w:val="32"/>
        </w:rPr>
        <w:t>学到了经验，为勐遮镇中心卫生院中傣医馆建设和中傣医适宜技术提升的总体策划提供了新的思路，为基层医疗机构提升中傣医药服务能力的落实提供了新的途径，下一步我院将立足实际，认真研究部署，抓好中傣医馆项目建设工作，切实提升基层医疗机构的中傣医药服务能力。</w:t>
      </w:r>
    </w:p>
    <w:sectPr w:rsidR="003D3BC6" w:rsidRPr="008A208C" w:rsidSect="00FD07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208C"/>
    <w:rsid w:val="000159C3"/>
    <w:rsid w:val="00081CDC"/>
    <w:rsid w:val="00087B46"/>
    <w:rsid w:val="001626DB"/>
    <w:rsid w:val="00244ED4"/>
    <w:rsid w:val="002B5382"/>
    <w:rsid w:val="003D3BC6"/>
    <w:rsid w:val="00434753"/>
    <w:rsid w:val="006B419E"/>
    <w:rsid w:val="00731639"/>
    <w:rsid w:val="0087509F"/>
    <w:rsid w:val="008A208C"/>
    <w:rsid w:val="00C6455D"/>
    <w:rsid w:val="00F64E04"/>
    <w:rsid w:val="00F701B2"/>
    <w:rsid w:val="00FD07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5382"/>
    <w:rPr>
      <w:sz w:val="18"/>
      <w:szCs w:val="18"/>
    </w:rPr>
  </w:style>
  <w:style w:type="character" w:customStyle="1" w:styleId="Char">
    <w:name w:val="批注框文本 Char"/>
    <w:basedOn w:val="a0"/>
    <w:link w:val="a3"/>
    <w:uiPriority w:val="99"/>
    <w:semiHidden/>
    <w:rsid w:val="002B538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2018-09-08T01:11:00Z</dcterms:created>
  <dcterms:modified xsi:type="dcterms:W3CDTF">2018-09-08T03:26:00Z</dcterms:modified>
</cp:coreProperties>
</file>