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_GBK" w:hAnsi="方正小标宋_GBK" w:eastAsia="方正小标宋_GBK" w:cs="方正小标宋_GBK"/>
          <w:i w:val="0"/>
          <w:caps w:val="0"/>
          <w:color w:val="555555"/>
          <w:spacing w:val="0"/>
          <w:kern w:val="0"/>
          <w:sz w:val="44"/>
          <w:szCs w:val="44"/>
          <w:shd w:val="clear" w:fill="FFFFFF"/>
          <w:lang w:val="en-US" w:eastAsia="zh-CN" w:bidi="ar"/>
        </w:rPr>
      </w:pPr>
      <w:r>
        <w:rPr>
          <w:rFonts w:hint="eastAsia" w:ascii="方正小标宋_GBK" w:hAnsi="方正小标宋_GBK" w:eastAsia="方正小标宋_GBK" w:cs="方正小标宋_GBK"/>
          <w:i w:val="0"/>
          <w:caps w:val="0"/>
          <w:color w:val="555555"/>
          <w:spacing w:val="0"/>
          <w:kern w:val="0"/>
          <w:sz w:val="44"/>
          <w:szCs w:val="44"/>
          <w:shd w:val="clear" w:fill="FFFFFF"/>
          <w:lang w:val="en-US" w:eastAsia="zh-CN" w:bidi="ar"/>
        </w:rPr>
        <w:t>勐遮镇中心卫生院群众安全感满意度宣传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i w:val="0"/>
          <w:caps w:val="0"/>
          <w:color w:val="555555"/>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i w:val="0"/>
          <w:caps w:val="0"/>
          <w:color w:val="555555"/>
          <w:spacing w:val="0"/>
          <w:kern w:val="0"/>
          <w:sz w:val="32"/>
          <w:szCs w:val="32"/>
          <w:shd w:val="clear" w:fill="FFFFFF"/>
          <w:lang w:val="en-US" w:eastAsia="zh-CN" w:bidi="ar"/>
        </w:rPr>
      </w:pPr>
      <w:r>
        <w:rPr>
          <w:rFonts w:hint="eastAsia" w:ascii="仿宋" w:hAnsi="仿宋" w:eastAsia="仿宋" w:cs="仿宋"/>
          <w:i w:val="0"/>
          <w:caps w:val="0"/>
          <w:color w:val="555555"/>
          <w:spacing w:val="0"/>
          <w:kern w:val="0"/>
          <w:sz w:val="32"/>
          <w:szCs w:val="32"/>
          <w:shd w:val="clear" w:fill="FFFFFF"/>
          <w:lang w:val="en-US" w:eastAsia="zh-CN" w:bidi="ar"/>
        </w:rPr>
        <w:t>根据县卫计局《2018年下半年群众安全感满意度测评调查工作方案》文件精神，为保证群众安全满意度调查工作在我院得到落实、确保工作取得实效，11月28日，勐遮镇中心卫生院组织全体干部职工开展学习会，传达了上级部门的文件精神和相关要求，并在会上对我院群众安全满意度调查工作做了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i w:val="0"/>
          <w:caps w:val="0"/>
          <w:color w:val="555555"/>
          <w:spacing w:val="0"/>
          <w:sz w:val="32"/>
          <w:szCs w:val="32"/>
          <w:lang w:val="en-US"/>
        </w:rPr>
      </w:pPr>
      <w:r>
        <w:rPr>
          <w:rFonts w:hint="eastAsia" w:ascii="仿宋" w:hAnsi="仿宋" w:eastAsia="仿宋" w:cs="仿宋"/>
          <w:i w:val="0"/>
          <w:caps w:val="0"/>
          <w:color w:val="555555"/>
          <w:spacing w:val="0"/>
          <w:kern w:val="0"/>
          <w:sz w:val="32"/>
          <w:szCs w:val="32"/>
          <w:shd w:val="clear" w:fill="FFFFFF"/>
          <w:lang w:val="en-US" w:eastAsia="zh-CN" w:bidi="ar"/>
        </w:rPr>
        <w:t>会上，田静栖院长宣读了《勐海县卫生和计划生育局2018年下半年度群众安全感满意度测评调查工作方案》，强调了当民意测评中心12340来电时，要求全体职工及家属接到测评电话时，认真对待测评工作，客观回答测评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 w:hAnsi="仿宋" w:eastAsia="仿宋" w:cs="仿宋"/>
          <w:i w:val="0"/>
          <w:caps w:val="0"/>
          <w:color w:val="555555"/>
          <w:spacing w:val="0"/>
          <w:kern w:val="0"/>
          <w:sz w:val="32"/>
          <w:szCs w:val="32"/>
          <w:shd w:val="clear" w:fill="FFFFFF"/>
          <w:lang w:val="en-US" w:eastAsia="zh-CN" w:bidi="ar"/>
        </w:rPr>
      </w:pPr>
      <w:r>
        <w:rPr>
          <w:rFonts w:hint="eastAsia" w:ascii="仿宋" w:hAnsi="仿宋" w:eastAsia="仿宋" w:cs="仿宋"/>
          <w:i w:val="0"/>
          <w:caps w:val="0"/>
          <w:color w:val="555555"/>
          <w:spacing w:val="0"/>
          <w:kern w:val="0"/>
          <w:sz w:val="32"/>
          <w:szCs w:val="32"/>
          <w:shd w:val="clear" w:fill="FFFFFF"/>
          <w:lang w:val="en-US" w:eastAsia="zh-CN" w:bidi="ar"/>
        </w:rPr>
        <w:t>而后我院还通过电子显示屏、微信群及下发文件通过晨会学习等方式进行群众安全满意度宣传工作，使全院职工认识到群众安全满意度调查测评工作的重要性。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 w:hAnsi="仿宋" w:eastAsia="仿宋" w:cs="仿宋"/>
          <w:i w:val="0"/>
          <w:caps w:val="0"/>
          <w:color w:val="555555"/>
          <w:spacing w:val="0"/>
          <w:kern w:val="0"/>
          <w:sz w:val="32"/>
          <w:szCs w:val="32"/>
          <w:shd w:val="clear" w:fill="FFFFFF"/>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right"/>
        <w:textAlignment w:val="auto"/>
        <w:rPr>
          <w:rFonts w:hint="eastAsia" w:ascii="仿宋" w:hAnsi="仿宋" w:eastAsia="仿宋" w:cs="仿宋"/>
          <w:i w:val="0"/>
          <w:caps w:val="0"/>
          <w:color w:val="555555"/>
          <w:spacing w:val="0"/>
          <w:kern w:val="0"/>
          <w:sz w:val="32"/>
          <w:szCs w:val="32"/>
          <w:shd w:val="clear" w:fill="FFFFFF"/>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right"/>
        <w:textAlignment w:val="auto"/>
        <w:rPr>
          <w:rFonts w:hint="eastAsia" w:ascii="仿宋" w:hAnsi="仿宋" w:eastAsia="仿宋" w:cs="仿宋"/>
          <w:i w:val="0"/>
          <w:caps w:val="0"/>
          <w:color w:val="555555"/>
          <w:spacing w:val="0"/>
          <w:kern w:val="0"/>
          <w:sz w:val="32"/>
          <w:szCs w:val="32"/>
          <w:shd w:val="clear" w:fill="FFFFFF"/>
          <w:lang w:val="en-US" w:eastAsia="zh-CN" w:bidi="ar"/>
        </w:rPr>
      </w:pPr>
      <w:r>
        <w:rPr>
          <w:rFonts w:hint="eastAsia" w:ascii="仿宋" w:hAnsi="仿宋" w:eastAsia="仿宋" w:cs="仿宋"/>
          <w:i w:val="0"/>
          <w:caps w:val="0"/>
          <w:color w:val="555555"/>
          <w:spacing w:val="0"/>
          <w:kern w:val="0"/>
          <w:sz w:val="32"/>
          <w:szCs w:val="32"/>
          <w:shd w:val="clear" w:fill="FFFFFF"/>
          <w:lang w:val="en-US" w:eastAsia="zh-CN" w:bidi="ar"/>
        </w:rPr>
        <w:t>勐遮镇中心卫生院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right"/>
        <w:textAlignment w:val="auto"/>
        <w:rPr>
          <w:rFonts w:hint="eastAsia" w:ascii="仿宋" w:hAnsi="仿宋" w:eastAsia="仿宋" w:cs="仿宋"/>
          <w:i w:val="0"/>
          <w:caps w:val="0"/>
          <w:color w:val="555555"/>
          <w:spacing w:val="0"/>
          <w:kern w:val="0"/>
          <w:sz w:val="32"/>
          <w:szCs w:val="32"/>
          <w:shd w:val="clear" w:fill="FFFFFF"/>
          <w:lang w:val="en-US" w:eastAsia="zh-CN" w:bidi="ar"/>
        </w:rPr>
      </w:pPr>
      <w:r>
        <w:rPr>
          <w:rFonts w:hint="eastAsia" w:ascii="仿宋" w:hAnsi="仿宋" w:eastAsia="仿宋" w:cs="仿宋"/>
          <w:i w:val="0"/>
          <w:caps w:val="0"/>
          <w:color w:val="555555"/>
          <w:spacing w:val="0"/>
          <w:kern w:val="0"/>
          <w:sz w:val="32"/>
          <w:szCs w:val="32"/>
          <w:shd w:val="clear" w:fill="FFFFFF"/>
          <w:lang w:val="en-US" w:eastAsia="zh-CN" w:bidi="ar"/>
        </w:rPr>
        <w:t>2018年11月29日</w:t>
      </w:r>
    </w:p>
    <w:p>
      <w:pPr>
        <w:rPr>
          <w:rFonts w:hint="eastAsia" w:eastAsiaTheme="minorEastAsia"/>
          <w:lang w:eastAsia="zh-CN"/>
        </w:rPr>
      </w:pPr>
      <w:r>
        <w:rPr>
          <w:rFonts w:hint="eastAsia" w:ascii="仿宋" w:hAnsi="仿宋" w:eastAsia="仿宋" w:cs="仿宋"/>
          <w:i w:val="0"/>
          <w:caps w:val="0"/>
          <w:color w:val="555555"/>
          <w:spacing w:val="0"/>
          <w:kern w:val="0"/>
          <w:sz w:val="32"/>
          <w:szCs w:val="32"/>
          <w:shd w:val="clear" w:fill="FFFFFF"/>
          <w:lang w:val="en-US" w:eastAsia="zh-CN" w:bidi="ar"/>
        </w:rPr>
        <w:drawing>
          <wp:anchor distT="0" distB="0" distL="114300" distR="114300" simplePos="0" relativeHeight="251658240" behindDoc="0" locked="0" layoutInCell="1" allowOverlap="1">
            <wp:simplePos x="0" y="0"/>
            <wp:positionH relativeFrom="column">
              <wp:posOffset>21590</wp:posOffset>
            </wp:positionH>
            <wp:positionV relativeFrom="paragraph">
              <wp:posOffset>-7909560</wp:posOffset>
            </wp:positionV>
            <wp:extent cx="5253355" cy="3502660"/>
            <wp:effectExtent l="0" t="0" r="4445" b="2540"/>
            <wp:wrapSquare wrapText="bothSides"/>
            <wp:docPr id="1" name="图片 1" descr="IMG_0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0073"/>
                    <pic:cNvPicPr>
                      <a:picLocks noChangeAspect="1"/>
                    </pic:cNvPicPr>
                  </pic:nvPicPr>
                  <pic:blipFill>
                    <a:blip r:embed="rId4"/>
                    <a:stretch>
                      <a:fillRect/>
                    </a:stretch>
                  </pic:blipFill>
                  <pic:spPr>
                    <a:xfrm>
                      <a:off x="0" y="0"/>
                      <a:ext cx="5253355" cy="3502660"/>
                    </a:xfrm>
                    <a:prstGeom prst="rect">
                      <a:avLst/>
                    </a:prstGeom>
                  </pic:spPr>
                </pic:pic>
              </a:graphicData>
            </a:graphic>
          </wp:anchor>
        </w:drawing>
      </w:r>
      <w:r>
        <w:drawing>
          <wp:inline distT="0" distB="0" distL="114300" distR="114300">
            <wp:extent cx="5266690" cy="5910580"/>
            <wp:effectExtent l="0" t="0" r="10160" b="13970"/>
            <wp:docPr id="2" name="图片 2" descr="f96d6fece826b043a21e902d7c5af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96d6fece826b043a21e902d7c5af77"/>
                    <pic:cNvPicPr>
                      <a:picLocks noChangeAspect="1"/>
                    </pic:cNvPicPr>
                  </pic:nvPicPr>
                  <pic:blipFill>
                    <a:blip r:embed="rId5"/>
                    <a:stretch>
                      <a:fillRect/>
                    </a:stretch>
                  </pic:blipFill>
                  <pic:spPr>
                    <a:xfrm>
                      <a:off x="0" y="0"/>
                      <a:ext cx="5266690" cy="5910580"/>
                    </a:xfrm>
                    <a:prstGeom prst="rect">
                      <a:avLst/>
                    </a:prstGeom>
                  </pic:spPr>
                </pic:pic>
              </a:graphicData>
            </a:graphic>
          </wp:inline>
        </w:drawing>
      </w:r>
      <w:r>
        <w:rPr>
          <w:rFonts w:hint="eastAsia" w:eastAsiaTheme="minorEastAsia"/>
          <w:lang w:eastAsia="zh-CN"/>
        </w:rPr>
        <w:drawing>
          <wp:inline distT="0" distB="0" distL="114300" distR="114300">
            <wp:extent cx="5266690" cy="3950335"/>
            <wp:effectExtent l="0" t="0" r="10160" b="12065"/>
            <wp:docPr id="3" name="图片 3" descr="c96c33619f6041e4c5b4c0286180a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96c33619f6041e4c5b4c0286180ae4"/>
                    <pic:cNvPicPr>
                      <a:picLocks noChangeAspect="1"/>
                    </pic:cNvPicPr>
                  </pic:nvPicPr>
                  <pic:blipFill>
                    <a:blip r:embed="rId6"/>
                    <a:stretch>
                      <a:fillRect/>
                    </a:stretch>
                  </pic:blipFill>
                  <pic:spPr>
                    <a:xfrm>
                      <a:off x="0" y="0"/>
                      <a:ext cx="5266690" cy="3950335"/>
                    </a:xfrm>
                    <a:prstGeom prst="rect">
                      <a:avLst/>
                    </a:prstGeom>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4A06F0"/>
    <w:rsid w:val="51C00F6B"/>
    <w:rsid w:val="55037BF3"/>
    <w:rsid w:val="5CB9418C"/>
    <w:rsid w:val="614A06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117</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2018-11-29T00:33:00Z</dcterms:created>
  <dc:creator>lz</dc:creator>
  <cp:lastModifiedBy>lz</cp:lastModifiedBy>
  <dcterms:modified xsi:type="dcterms:W3CDTF">2018-11-29T02:45:22Z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