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40" w:leftChars="-305" w:firstLine="500" w:firstLineChars="200"/>
        <w:rPr>
          <w:rFonts w:ascii="xidai" w:hAnsi="xidai" w:cs="xidai"/>
          <w:color w:val="FF0000"/>
          <w:sz w:val="25"/>
          <w:szCs w:val="21"/>
        </w:rPr>
      </w:pPr>
    </w:p>
    <w:p>
      <w:pPr>
        <w:ind w:left="-640" w:leftChars="-305" w:firstLine="500" w:firstLineChars="200"/>
        <w:rPr>
          <w:color w:val="FF0000"/>
          <w:sz w:val="25"/>
          <w:szCs w:val="21"/>
        </w:rPr>
      </w:pPr>
      <w:r>
        <w:rPr>
          <w:rFonts w:hint="eastAsia" w:ascii="xidai" w:hAnsi="xidai" w:cs="xidai"/>
          <w:color w:val="FF0000"/>
          <w:sz w:val="25"/>
          <w:szCs w:val="21"/>
        </w:rPr>
        <w:t>wMR)H#wws0cwMR)wwZcwzR0cZe)cSRcb%cwSR0cwwj0c</w:t>
      </w:r>
    </w:p>
    <w:p>
      <w:pPr>
        <w:ind w:left="-290" w:leftChars="-858" w:hanging="1512" w:hangingChars="213"/>
        <w:jc w:val="center"/>
        <w:rPr>
          <w:rFonts w:ascii="方正仿宋简体" w:eastAsia="方正仿宋简体"/>
          <w:sz w:val="80"/>
          <w:szCs w:val="32"/>
        </w:rPr>
      </w:pPr>
      <w:r>
        <w:rPr>
          <w:rFonts w:hint="eastAsia" w:ascii="方正小标宋简体" w:hAnsi="仿宋" w:eastAsia="方正小标宋简体"/>
          <w:color w:val="FF0000"/>
          <w:sz w:val="71"/>
          <w:szCs w:val="21"/>
        </w:rPr>
        <w:t xml:space="preserve">  </w:t>
      </w:r>
      <w:r>
        <w:rPr>
          <w:rFonts w:hint="eastAsia" w:ascii="方正小标宋简体" w:hAnsi="仿宋" w:eastAsia="方正小标宋简体"/>
          <w:color w:val="FF0000"/>
          <w:sz w:val="67"/>
          <w:szCs w:val="21"/>
        </w:rPr>
        <w:t xml:space="preserve">  </w:t>
      </w:r>
      <w:r>
        <w:rPr>
          <w:rFonts w:hint="eastAsia" w:ascii="方正小标宋简体" w:hAnsi="仿宋" w:eastAsia="方正小标宋简体"/>
          <w:color w:val="FF0000"/>
          <w:sz w:val="84"/>
          <w:szCs w:val="21"/>
        </w:rPr>
        <w:t>勐海县勐遮镇中心卫生院</w:t>
      </w:r>
      <w:r>
        <w:rPr>
          <w:rFonts w:hint="eastAsia" w:ascii="方正仿宋简体" w:eastAsia="方正仿宋简体"/>
          <w:sz w:val="74"/>
          <w:szCs w:val="32"/>
        </w:rPr>
        <w:t xml:space="preserve"> </w:t>
      </w:r>
      <w:r>
        <w:rPr>
          <w:rFonts w:hint="eastAsia" w:ascii="方正仿宋简体" w:eastAsia="方正仿宋简体"/>
          <w:sz w:val="80"/>
          <w:szCs w:val="32"/>
        </w:rPr>
        <w:t xml:space="preserve">   </w:t>
      </w:r>
    </w:p>
    <w:p>
      <w:pPr>
        <w:jc w:val="left"/>
        <w:rPr>
          <w:rFonts w:ascii="方正小标宋简体" w:hAnsi="Times New Roman" w:eastAsia="方正小标宋简体" w:cs="黑体"/>
          <w:bCs/>
          <w:color w:val="FF0000"/>
          <w:sz w:val="110"/>
          <w:szCs w:val="96"/>
        </w:rPr>
      </w:pPr>
      <w:r>
        <w:rPr>
          <w:rFonts w:ascii="方正仿宋简体" w:eastAsia="方正仿宋简体"/>
          <w:sz w:val="32"/>
          <w:szCs w:val="32"/>
        </w:rPr>
        <w:tab/>
      </w:r>
      <w:r>
        <w:rPr>
          <w:rFonts w:hint="eastAsia" w:ascii="方正仿宋简体" w:eastAsia="方正仿宋简体"/>
          <w:sz w:val="32"/>
          <w:szCs w:val="32"/>
        </w:rPr>
        <w:t xml:space="preserve">                </w:t>
      </w:r>
      <w:r>
        <w:rPr>
          <w:rFonts w:hint="eastAsia" w:ascii="方正小标宋简体" w:hAnsi="Times New Roman" w:eastAsia="方正小标宋简体" w:cs="黑体"/>
          <w:bCs/>
          <w:color w:val="FF0000"/>
          <w:sz w:val="110"/>
          <w:szCs w:val="96"/>
        </w:rPr>
        <w:t>简 报</w:t>
      </w:r>
    </w:p>
    <w:p>
      <w:pPr>
        <w:tabs>
          <w:tab w:val="left" w:pos="2404"/>
          <w:tab w:val="center" w:pos="4213"/>
        </w:tabs>
        <w:jc w:val="left"/>
        <w:rPr>
          <w:rFonts w:ascii="方正小标宋简体" w:hAnsi="Times New Roman" w:eastAsia="方正小标宋简体" w:cs="黑体"/>
          <w:bCs/>
          <w:sz w:val="36"/>
          <w:szCs w:val="56"/>
        </w:rPr>
      </w:pPr>
      <w:r>
        <w:rPr>
          <w:rFonts w:hint="eastAsia" w:ascii="方正小标宋简体" w:hAnsi="Times New Roman" w:eastAsia="方正小标宋简体" w:cs="黑体"/>
          <w:b/>
          <w:bCs/>
          <w:sz w:val="56"/>
          <w:szCs w:val="56"/>
        </w:rPr>
        <w:tab/>
      </w:r>
      <w:r>
        <w:rPr>
          <w:rFonts w:hint="eastAsia" w:ascii="方正小标宋简体" w:hAnsi="Times New Roman" w:eastAsia="方正小标宋简体" w:cs="黑体"/>
          <w:b/>
          <w:bCs/>
          <w:sz w:val="56"/>
          <w:szCs w:val="56"/>
        </w:rPr>
        <w:tab/>
      </w:r>
      <w:r>
        <w:rPr>
          <w:rFonts w:hint="eastAsia" w:ascii="方正小标宋简体" w:hAnsi="Times New Roman" w:eastAsia="方正小标宋简体" w:cs="黑体"/>
          <w:b/>
          <w:bCs/>
          <w:sz w:val="56"/>
          <w:szCs w:val="56"/>
        </w:rPr>
        <w:t xml:space="preserve"> </w:t>
      </w:r>
      <w:r>
        <w:rPr>
          <w:rFonts w:hint="eastAsia" w:ascii="方正小标宋简体" w:hAnsi="Times New Roman" w:eastAsia="方正小标宋简体" w:cs="黑体"/>
          <w:bCs/>
          <w:sz w:val="36"/>
          <w:szCs w:val="56"/>
        </w:rPr>
        <w:t>第04期</w:t>
      </w:r>
    </w:p>
    <w:p>
      <w:pPr>
        <w:widowControl/>
        <w:spacing w:line="600" w:lineRule="exact"/>
        <w:ind w:left="373" w:leftChars="-472" w:hanging="1364" w:hangingChars="310"/>
        <w:jc w:val="left"/>
        <w:rPr>
          <w:rStyle w:val="7"/>
          <w:rFonts w:ascii="仿宋" w:hAnsi="仿宋" w:eastAsia="仿宋"/>
          <w:sz w:val="32"/>
          <w:szCs w:val="32"/>
        </w:rPr>
      </w:pPr>
      <w:r>
        <w:rPr>
          <w:rFonts w:ascii="方正小标宋简体" w:eastAsia="方正小标宋简体"/>
          <w:bCs/>
          <w:sz w:val="44"/>
          <w:szCs w:val="44"/>
        </w:rPr>
        <w:pict>
          <v:shape id="_x0000_s2052" o:spid="_x0000_s2052" o:spt="32" type="#_x0000_t32" style="position:absolute;left:0pt;margin-left:-61.5pt;margin-top:29.55pt;height:0pt;width:540pt;z-index:251663360;mso-width-relative:page;mso-height-relative:page;" o:connectortype="straight" filled="f" stroked="t" coordsize="21600,21600">
            <v:path arrowok="t"/>
            <v:fill on="f" focussize="0,0"/>
            <v:stroke weight="2.75pt" color="#FF0000"/>
            <v:imagedata o:title=""/>
            <o:lock v:ext="edit"/>
          </v:shape>
        </w:pic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 xml:space="preserve">勐海县勐遮镇中心卫生院   </w:t>
      </w:r>
      <w:r>
        <w:rPr>
          <w:rFonts w:hint="eastAsia" w:ascii="方正小标宋简体" w:hAnsi="宋体" w:eastAsia="方正小标宋简体" w:cs="宋体"/>
          <w:color w:val="FF0000"/>
          <w:kern w:val="0"/>
          <w:sz w:val="44"/>
          <w:szCs w:val="44"/>
        </w:rPr>
        <w:t xml:space="preserve">               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2019年2月19日</w:t>
      </w:r>
      <w:r>
        <w:rPr>
          <w:rStyle w:val="7"/>
          <w:rFonts w:hint="eastAsia" w:ascii="仿宋" w:hAnsi="仿宋" w:eastAsia="仿宋"/>
          <w:sz w:val="32"/>
          <w:szCs w:val="32"/>
        </w:rPr>
        <w:t xml:space="preserve"> </w:t>
      </w:r>
    </w:p>
    <w:p>
      <w:pPr>
        <w:ind w:left="-991" w:leftChars="-472" w:firstLine="1130" w:firstLineChars="257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left="-991" w:leftChars="-472" w:firstLine="1130" w:firstLineChars="257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勐海县西定乡卫生院到勐遮镇中心卫生院</w:t>
      </w:r>
    </w:p>
    <w:p>
      <w:pPr>
        <w:ind w:left="-991" w:leftChars="-472" w:firstLine="1130" w:firstLineChars="257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交流学习</w:t>
      </w:r>
    </w:p>
    <w:p>
      <w:pPr>
        <w:ind w:left="-567" w:leftChars="-270"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ind w:left="-567" w:leftChars="-270"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r>
        <w:rPr>
          <w:rFonts w:hint="eastAsia" w:ascii="方正仿宋_GBK" w:hAnsi="方正仿宋_GBK" w:eastAsia="方正仿宋_GBK" w:cs="方正仿宋_GBK"/>
          <w:sz w:val="32"/>
          <w:szCs w:val="32"/>
        </w:rPr>
        <w:t>2019年2月19日，西定乡卫生院一行18人到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勐遮镇中心卫生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院交流学习，双方就医院等级评审创建工作、创建方法等方面的工作进行了交流。</w:t>
      </w:r>
    </w:p>
    <w:p>
      <w:pPr>
        <w:ind w:left="-567" w:leftChars="-270" w:firstLine="640" w:firstLineChars="200"/>
        <w:rPr>
          <w:rFonts w:ascii="方正仿宋_GBK" w:hAnsi="方正仿宋_GBK" w:eastAsia="方正仿宋_GBK" w:cs="方正仿宋_GBK"/>
          <w:color w:val="191919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191919"/>
          <w:sz w:val="32"/>
          <w:szCs w:val="32"/>
          <w:shd w:val="clear" w:color="auto" w:fill="FFFFFF"/>
        </w:rPr>
        <w:t>交流中，</w:t>
      </w:r>
      <w:r>
        <w:rPr>
          <w:rFonts w:hint="eastAsia" w:ascii="方正仿宋_GBK" w:hAnsi="方正仿宋_GBK" w:eastAsia="方正仿宋_GBK" w:cs="方正仿宋_GBK"/>
          <w:color w:val="191919"/>
          <w:sz w:val="32"/>
          <w:szCs w:val="32"/>
          <w:shd w:val="clear" w:color="auto" w:fill="FFFFFF"/>
          <w:lang w:eastAsia="zh-CN"/>
        </w:rPr>
        <w:t>勐遮镇中心卫生院</w:t>
      </w:r>
      <w:r>
        <w:rPr>
          <w:rFonts w:hint="eastAsia" w:ascii="方正仿宋_GBK" w:hAnsi="方正仿宋_GBK" w:eastAsia="方正仿宋_GBK" w:cs="方正仿宋_GBK"/>
          <w:color w:val="191919"/>
          <w:sz w:val="32"/>
          <w:szCs w:val="32"/>
          <w:shd w:val="clear" w:color="auto" w:fill="FFFFFF"/>
        </w:rPr>
        <w:t>向兄弟医院详细介绍了</w:t>
      </w:r>
      <w:r>
        <w:rPr>
          <w:rFonts w:hint="eastAsia" w:ascii="方正仿宋_GBK" w:hAnsi="方正仿宋_GBK" w:eastAsia="方正仿宋_GBK" w:cs="方正仿宋_GBK"/>
          <w:color w:val="191919"/>
          <w:sz w:val="32"/>
          <w:szCs w:val="32"/>
          <w:shd w:val="clear" w:color="auto" w:fill="FFFFFF"/>
          <w:lang w:eastAsia="zh-CN"/>
        </w:rPr>
        <w:t>医</w:t>
      </w:r>
      <w:r>
        <w:rPr>
          <w:rFonts w:hint="eastAsia" w:ascii="方正仿宋_GBK" w:hAnsi="方正仿宋_GBK" w:eastAsia="方正仿宋_GBK" w:cs="方正仿宋_GBK"/>
          <w:color w:val="191919"/>
          <w:sz w:val="32"/>
          <w:szCs w:val="32"/>
          <w:shd w:val="clear" w:color="auto" w:fill="FFFFFF"/>
        </w:rPr>
        <w:t>院基本情况、近年来的发展历程，分享了“一级甲等综合医院”创建工作中的经验</w:t>
      </w:r>
      <w:r>
        <w:rPr>
          <w:rFonts w:hint="eastAsia" w:ascii="方正仿宋_GBK" w:hAnsi="方正仿宋_GBK" w:eastAsia="方正仿宋_GBK" w:cs="方正仿宋_GBK"/>
          <w:color w:val="191919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191919"/>
          <w:sz w:val="32"/>
          <w:szCs w:val="32"/>
          <w:shd w:val="clear" w:color="auto" w:fill="FFFFFF"/>
        </w:rPr>
        <w:t>随后双方就等级医院创建工作的重点难点问题进行了深入探讨。</w:t>
      </w:r>
    </w:p>
    <w:p>
      <w:pPr>
        <w:ind w:left="-283" w:leftChars="-135" w:right="-382" w:rightChars="-182" w:firstLine="140" w:firstLineChars="44"/>
        <w:rPr>
          <w:rFonts w:ascii="方正仿宋_GBK" w:hAnsi="方正仿宋_GBK" w:eastAsia="方正仿宋_GBK" w:cs="方正仿宋_GBK"/>
          <w:color w:val="191919"/>
          <w:sz w:val="32"/>
          <w:szCs w:val="32"/>
          <w:shd w:val="clear" w:color="auto" w:fill="FFFFFF"/>
        </w:rPr>
      </w:pPr>
    </w:p>
    <w:p>
      <w:pPr>
        <w:ind w:left="-567" w:leftChars="-270" w:firstLine="140" w:firstLineChars="44"/>
        <w:rPr>
          <w:rFonts w:ascii="方正仿宋_GBK" w:hAnsi="方正仿宋_GBK" w:eastAsia="方正仿宋_GBK" w:cs="方正仿宋_GBK"/>
          <w:color w:val="191919"/>
          <w:sz w:val="32"/>
          <w:szCs w:val="32"/>
          <w:shd w:val="clear" w:color="auto" w:fill="FFFFFF"/>
        </w:rPr>
      </w:pPr>
    </w:p>
    <w:p>
      <w:pPr>
        <w:ind w:left="-567" w:leftChars="-270"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会后，西定乡卫生院骨干们走进科室，与各科室负责人进行交流学习，通过看资料、提问题、理思路等方式，进一步明确了等级卫生院创建工作的内涵。</w:t>
      </w:r>
    </w:p>
    <w:p>
      <w:pPr>
        <w:ind w:left="-462" w:leftChars="-220" w:firstLine="480" w:firstLineChars="15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西定乡卫生院参加此次交流学习的骨干们纷纷表示深受启发，要将好的做法与经验迅速落实到日常工作中，并结合学习与交流经验，对等级评审标准中的每一条、每一款，再对照、再整改。</w:t>
      </w:r>
    </w:p>
    <w:p>
      <w:pPr>
        <w:ind w:left="-567" w:leftChars="-270"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191919"/>
          <w:sz w:val="32"/>
          <w:szCs w:val="32"/>
          <w:shd w:val="clear" w:color="auto" w:fill="FFFFFF"/>
        </w:rPr>
        <w:t>最后，在今后的工作中，</w:t>
      </w:r>
      <w:r>
        <w:rPr>
          <w:rFonts w:hint="eastAsia" w:ascii="方正仿宋_GBK" w:hAnsi="方正仿宋_GBK" w:eastAsia="方正仿宋_GBK" w:cs="方正仿宋_GBK"/>
          <w:color w:val="191919"/>
          <w:sz w:val="32"/>
          <w:szCs w:val="32"/>
          <w:shd w:val="clear" w:color="auto" w:fill="FFFFFF"/>
          <w:lang w:eastAsia="zh-CN"/>
        </w:rPr>
        <w:t>希望</w:t>
      </w:r>
      <w:r>
        <w:rPr>
          <w:rFonts w:hint="eastAsia" w:ascii="方正仿宋_GBK" w:hAnsi="方正仿宋_GBK" w:eastAsia="方正仿宋_GBK" w:cs="方正仿宋_GBK"/>
          <w:color w:val="191919"/>
          <w:sz w:val="32"/>
          <w:szCs w:val="32"/>
          <w:shd w:val="clear" w:color="auto" w:fill="FFFFFF"/>
        </w:rPr>
        <w:t>大家相互学习，共同进步，在发展卫生事业的征途上携手前行。</w:t>
      </w:r>
    </w:p>
    <w:bookmarkEnd w:id="0"/>
    <w:p>
      <w:pPr>
        <w:ind w:right="-99" w:rightChars="-47"/>
        <w:rPr>
          <w:rFonts w:ascii="方正仿宋简体" w:eastAsia="方正仿宋简体"/>
          <w:sz w:val="32"/>
          <w:szCs w:val="32"/>
          <w:u w:val="thick"/>
        </w:rPr>
      </w:pPr>
    </w:p>
    <w:sectPr>
      <w:pgSz w:w="11906" w:h="16838"/>
      <w:pgMar w:top="1440" w:right="113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xidai">
    <w:altName w:val="Wide Latin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64A2"/>
    <w:rsid w:val="00003716"/>
    <w:rsid w:val="00007708"/>
    <w:rsid w:val="00025520"/>
    <w:rsid w:val="000661DB"/>
    <w:rsid w:val="000870F7"/>
    <w:rsid w:val="00093B01"/>
    <w:rsid w:val="000B2178"/>
    <w:rsid w:val="000B65C2"/>
    <w:rsid w:val="0010136C"/>
    <w:rsid w:val="00114741"/>
    <w:rsid w:val="001464A2"/>
    <w:rsid w:val="00167F8E"/>
    <w:rsid w:val="00172C93"/>
    <w:rsid w:val="00176122"/>
    <w:rsid w:val="001A2283"/>
    <w:rsid w:val="001C2ACE"/>
    <w:rsid w:val="00242207"/>
    <w:rsid w:val="0028784C"/>
    <w:rsid w:val="00323801"/>
    <w:rsid w:val="00362DC7"/>
    <w:rsid w:val="00377EF5"/>
    <w:rsid w:val="003972FB"/>
    <w:rsid w:val="003A1C60"/>
    <w:rsid w:val="0040505B"/>
    <w:rsid w:val="00431CA4"/>
    <w:rsid w:val="004931DA"/>
    <w:rsid w:val="004E28ED"/>
    <w:rsid w:val="005063F5"/>
    <w:rsid w:val="0059575E"/>
    <w:rsid w:val="005D20FB"/>
    <w:rsid w:val="005D3CB3"/>
    <w:rsid w:val="005D5BB1"/>
    <w:rsid w:val="005F0AA4"/>
    <w:rsid w:val="00604C8D"/>
    <w:rsid w:val="006633C5"/>
    <w:rsid w:val="006E3E71"/>
    <w:rsid w:val="007149CD"/>
    <w:rsid w:val="00717AEB"/>
    <w:rsid w:val="00735F1C"/>
    <w:rsid w:val="0077220F"/>
    <w:rsid w:val="007848D2"/>
    <w:rsid w:val="007A1540"/>
    <w:rsid w:val="007D5015"/>
    <w:rsid w:val="007F6311"/>
    <w:rsid w:val="00800DB7"/>
    <w:rsid w:val="008052DA"/>
    <w:rsid w:val="00825E10"/>
    <w:rsid w:val="00846C48"/>
    <w:rsid w:val="00896548"/>
    <w:rsid w:val="008E19AF"/>
    <w:rsid w:val="008F3F0A"/>
    <w:rsid w:val="00906C1F"/>
    <w:rsid w:val="0097743C"/>
    <w:rsid w:val="009C557A"/>
    <w:rsid w:val="009F61E9"/>
    <w:rsid w:val="00A22BE2"/>
    <w:rsid w:val="00AB1E4C"/>
    <w:rsid w:val="00AD4FC9"/>
    <w:rsid w:val="00AF11ED"/>
    <w:rsid w:val="00AF1C17"/>
    <w:rsid w:val="00B05E07"/>
    <w:rsid w:val="00B72DA4"/>
    <w:rsid w:val="00CB063A"/>
    <w:rsid w:val="00CC2871"/>
    <w:rsid w:val="00CC66F6"/>
    <w:rsid w:val="00D11DD1"/>
    <w:rsid w:val="00D34031"/>
    <w:rsid w:val="00DB3C4E"/>
    <w:rsid w:val="00DB73B7"/>
    <w:rsid w:val="00DC4001"/>
    <w:rsid w:val="00DF73DA"/>
    <w:rsid w:val="00F02C3C"/>
    <w:rsid w:val="00F45FA0"/>
    <w:rsid w:val="00F727FC"/>
    <w:rsid w:val="00F93313"/>
    <w:rsid w:val="00FB576F"/>
    <w:rsid w:val="00FC67D9"/>
    <w:rsid w:val="00FE3268"/>
    <w:rsid w:val="20D939D1"/>
    <w:rsid w:val="2544579E"/>
    <w:rsid w:val="2E453741"/>
    <w:rsid w:val="347742D0"/>
    <w:rsid w:val="35837FD5"/>
    <w:rsid w:val="4BFB3514"/>
    <w:rsid w:val="642757D7"/>
    <w:rsid w:val="75037188"/>
    <w:rsid w:val="758035E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weight="1.25pt" color="#000000"/>
    </o:shapedefaults>
    <o:shapelayout v:ext="edit">
      <o:idmap v:ext="edit" data="2"/>
      <o:rules v:ext="edit">
        <o:r id="V:Rule1" type="connector" idref="#_x0000_s205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customStyle="1" w:styleId="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0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3C0824-B7DE-4624-81D1-5C145C6089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103</Words>
  <Characters>588</Characters>
  <Lines>4</Lines>
  <Paragraphs>1</Paragraphs>
  <TotalTime>0</TotalTime>
  <ScaleCrop>false</ScaleCrop>
  <LinksUpToDate>false</LinksUpToDate>
  <CharactersWithSpaces>690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2019-02-19T11:23:00Z</dcterms:created>
  <dc:creator>China</dc:creator>
  <cp:lastModifiedBy>玉喃罕</cp:lastModifiedBy>
  <cp:lastPrinted>2019-02-19T23:17:00Z</cp:lastPrinted>
  <dcterms:modified xsi:type="dcterms:W3CDTF">2019-02-20T01:23:32Z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